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300"/>
      </w:tblGrid>
      <w:tr w:rsidR="0051265D" w:rsidRPr="00F47469" w14:paraId="31A27473" w14:textId="77777777" w:rsidTr="001E22B4">
        <w:trPr>
          <w:trHeight w:val="850"/>
        </w:trPr>
        <w:tc>
          <w:tcPr>
            <w:tcW w:w="4500" w:type="dxa"/>
            <w:tcBorders>
              <w:top w:val="nil"/>
              <w:left w:val="nil"/>
              <w:bottom w:val="nil"/>
              <w:right w:val="nil"/>
            </w:tcBorders>
            <w:hideMark/>
          </w:tcPr>
          <w:p w14:paraId="40FDD5F4" w14:textId="77777777" w:rsidR="00E3449F" w:rsidRPr="0051265D" w:rsidRDefault="00E3449F" w:rsidP="001E22B4">
            <w:pPr>
              <w:pStyle w:val="Heading1"/>
              <w:rPr>
                <w:rFonts w:ascii="Times New Roman" w:hAnsi="Times New Roman" w:cs="Times New Roman"/>
                <w:b/>
                <w:bCs/>
                <w:color w:val="auto"/>
                <w:sz w:val="24"/>
                <w:szCs w:val="24"/>
              </w:rPr>
            </w:pPr>
            <w:r w:rsidRPr="0051265D">
              <w:rPr>
                <w:rFonts w:ascii="Times New Roman" w:hAnsi="Times New Roman" w:cs="Times New Roman"/>
                <w:b/>
                <w:bCs/>
                <w:color w:val="auto"/>
                <w:sz w:val="24"/>
                <w:szCs w:val="24"/>
              </w:rPr>
              <w:t>TRƯỜNG</w:t>
            </w:r>
            <w:r w:rsidRPr="0051265D">
              <w:rPr>
                <w:rFonts w:ascii="Times New Roman" w:hAnsi="Times New Roman" w:cs="Times New Roman"/>
                <w:b/>
                <w:bCs/>
                <w:color w:val="auto"/>
                <w:sz w:val="24"/>
                <w:szCs w:val="24"/>
                <w:lang w:val="vi-VN"/>
              </w:rPr>
              <w:t xml:space="preserve"> </w:t>
            </w:r>
            <w:r w:rsidRPr="0051265D">
              <w:rPr>
                <w:rFonts w:ascii="Times New Roman" w:hAnsi="Times New Roman" w:cs="Times New Roman"/>
                <w:b/>
                <w:bCs/>
                <w:color w:val="auto"/>
                <w:sz w:val="24"/>
                <w:szCs w:val="24"/>
              </w:rPr>
              <w:t>THCS THƯỢNG THANH</w:t>
            </w:r>
          </w:p>
          <w:p w14:paraId="6505BE97" w14:textId="5D373AA5" w:rsidR="00E3449F" w:rsidRPr="0051265D" w:rsidRDefault="00E3449F" w:rsidP="001E22B4">
            <w:pPr>
              <w:tabs>
                <w:tab w:val="left" w:pos="709"/>
                <w:tab w:val="left" w:pos="4305"/>
              </w:tabs>
              <w:ind w:right="74"/>
              <w:contextualSpacing/>
              <w:jc w:val="center"/>
              <w:rPr>
                <w:b/>
                <w:color w:val="auto"/>
                <w:szCs w:val="24"/>
                <w:lang w:val="vi-VN"/>
              </w:rPr>
            </w:pPr>
            <w:r w:rsidRPr="0051265D">
              <w:rPr>
                <w:b/>
                <w:color w:val="auto"/>
                <w:szCs w:val="24"/>
              </w:rPr>
              <w:t>Năm họ</w:t>
            </w:r>
            <w:r w:rsidR="00842A6C" w:rsidRPr="0051265D">
              <w:rPr>
                <w:b/>
                <w:color w:val="auto"/>
                <w:szCs w:val="24"/>
              </w:rPr>
              <w:t>c 2025</w:t>
            </w:r>
            <w:r w:rsidRPr="0051265D">
              <w:rPr>
                <w:b/>
                <w:color w:val="auto"/>
                <w:szCs w:val="24"/>
                <w:lang w:val="vi-VN"/>
              </w:rPr>
              <w:t xml:space="preserve"> </w:t>
            </w:r>
            <w:r w:rsidRPr="0051265D">
              <w:rPr>
                <w:b/>
                <w:color w:val="auto"/>
                <w:szCs w:val="24"/>
              </w:rPr>
              <w:t>–</w:t>
            </w:r>
            <w:r w:rsidRPr="0051265D">
              <w:rPr>
                <w:b/>
                <w:color w:val="auto"/>
                <w:szCs w:val="24"/>
                <w:lang w:val="vi-VN"/>
              </w:rPr>
              <w:t xml:space="preserve"> </w:t>
            </w:r>
            <w:r w:rsidR="00842A6C" w:rsidRPr="0051265D">
              <w:rPr>
                <w:b/>
                <w:color w:val="auto"/>
                <w:szCs w:val="24"/>
              </w:rPr>
              <w:t>2026</w:t>
            </w:r>
          </w:p>
          <w:p w14:paraId="286D959A" w14:textId="77777777" w:rsidR="00E3449F" w:rsidRPr="0051265D" w:rsidRDefault="00E3449F" w:rsidP="001E22B4">
            <w:pPr>
              <w:tabs>
                <w:tab w:val="left" w:pos="709"/>
                <w:tab w:val="left" w:pos="4305"/>
              </w:tabs>
              <w:ind w:right="74"/>
              <w:contextualSpacing/>
              <w:rPr>
                <w:b/>
                <w:color w:val="auto"/>
                <w:szCs w:val="24"/>
                <w:lang w:val="vi-VN"/>
              </w:rPr>
            </w:pPr>
          </w:p>
          <w:tbl>
            <w:tblPr>
              <w:tblStyle w:val="TableGrid"/>
              <w:tblW w:w="0" w:type="auto"/>
              <w:tblInd w:w="695" w:type="dxa"/>
              <w:tblLook w:val="04A0" w:firstRow="1" w:lastRow="0" w:firstColumn="1" w:lastColumn="0" w:noHBand="0" w:noVBand="1"/>
            </w:tblPr>
            <w:tblGrid>
              <w:gridCol w:w="2970"/>
            </w:tblGrid>
            <w:tr w:rsidR="0051265D" w:rsidRPr="0051265D" w14:paraId="195D6A21" w14:textId="77777777" w:rsidTr="001E22B4">
              <w:tc>
                <w:tcPr>
                  <w:tcW w:w="2970" w:type="dxa"/>
                </w:tcPr>
                <w:p w14:paraId="0F10FA42" w14:textId="568DFEA0" w:rsidR="00E3449F" w:rsidRPr="0051265D" w:rsidRDefault="00E3449F" w:rsidP="001E22B4">
                  <w:pPr>
                    <w:tabs>
                      <w:tab w:val="left" w:pos="709"/>
                      <w:tab w:val="left" w:pos="4305"/>
                    </w:tabs>
                    <w:ind w:right="74"/>
                    <w:contextualSpacing/>
                    <w:jc w:val="center"/>
                    <w:rPr>
                      <w:b/>
                      <w:color w:val="auto"/>
                      <w:szCs w:val="24"/>
                      <w:lang w:val="vi-VN"/>
                    </w:rPr>
                  </w:pPr>
                  <w:r w:rsidRPr="0051265D">
                    <w:rPr>
                      <w:b/>
                      <w:color w:val="auto"/>
                      <w:szCs w:val="24"/>
                    </w:rPr>
                    <w:t>MÃ ĐỀ: LS-ĐL 903</w:t>
                  </w:r>
                </w:p>
              </w:tc>
            </w:tr>
          </w:tbl>
          <w:p w14:paraId="2FBD37A6" w14:textId="77777777" w:rsidR="00E3449F" w:rsidRPr="0051265D" w:rsidRDefault="00E3449F" w:rsidP="001E22B4">
            <w:pPr>
              <w:tabs>
                <w:tab w:val="left" w:pos="709"/>
                <w:tab w:val="left" w:pos="4305"/>
              </w:tabs>
              <w:ind w:right="74"/>
              <w:contextualSpacing/>
              <w:rPr>
                <w:b/>
                <w:color w:val="auto"/>
                <w:szCs w:val="24"/>
                <w:lang w:val="vi-VN"/>
              </w:rPr>
            </w:pPr>
          </w:p>
        </w:tc>
        <w:tc>
          <w:tcPr>
            <w:tcW w:w="6300" w:type="dxa"/>
            <w:tcBorders>
              <w:top w:val="nil"/>
              <w:left w:val="nil"/>
              <w:bottom w:val="nil"/>
              <w:right w:val="nil"/>
            </w:tcBorders>
            <w:hideMark/>
          </w:tcPr>
          <w:p w14:paraId="090CB5F9" w14:textId="77777777" w:rsidR="00E3449F" w:rsidRPr="0051265D" w:rsidRDefault="00E3449F" w:rsidP="001E22B4">
            <w:pPr>
              <w:tabs>
                <w:tab w:val="left" w:pos="709"/>
                <w:tab w:val="left" w:pos="4305"/>
              </w:tabs>
              <w:ind w:left="1080" w:right="74"/>
              <w:contextualSpacing/>
              <w:jc w:val="center"/>
              <w:rPr>
                <w:b/>
                <w:color w:val="auto"/>
                <w:szCs w:val="24"/>
              </w:rPr>
            </w:pPr>
            <w:r w:rsidRPr="0051265D">
              <w:rPr>
                <w:b/>
                <w:color w:val="auto"/>
                <w:szCs w:val="24"/>
              </w:rPr>
              <w:t>ĐỀ</w:t>
            </w:r>
            <w:r w:rsidRPr="0051265D">
              <w:rPr>
                <w:b/>
                <w:color w:val="auto"/>
                <w:szCs w:val="24"/>
                <w:lang w:val="vi-VN"/>
              </w:rPr>
              <w:t xml:space="preserve"> </w:t>
            </w:r>
            <w:r w:rsidRPr="0051265D">
              <w:rPr>
                <w:b/>
                <w:color w:val="auto"/>
                <w:szCs w:val="24"/>
              </w:rPr>
              <w:t>KIỂM TRA GIỮA HỌC KÌ I</w:t>
            </w:r>
          </w:p>
          <w:p w14:paraId="47ADBCB1" w14:textId="77777777" w:rsidR="00E3449F" w:rsidRPr="0051265D" w:rsidRDefault="00E3449F" w:rsidP="001E22B4">
            <w:pPr>
              <w:tabs>
                <w:tab w:val="left" w:pos="709"/>
                <w:tab w:val="left" w:pos="4305"/>
              </w:tabs>
              <w:ind w:left="1080" w:right="74"/>
              <w:contextualSpacing/>
              <w:jc w:val="center"/>
              <w:rPr>
                <w:b/>
                <w:color w:val="auto"/>
                <w:szCs w:val="24"/>
                <w:lang w:val="vi-VN"/>
              </w:rPr>
            </w:pPr>
            <w:r w:rsidRPr="0051265D">
              <w:rPr>
                <w:b/>
                <w:color w:val="auto"/>
                <w:szCs w:val="24"/>
              </w:rPr>
              <w:t>Môn</w:t>
            </w:r>
            <w:r w:rsidRPr="0051265D">
              <w:rPr>
                <w:b/>
                <w:color w:val="auto"/>
                <w:szCs w:val="24"/>
                <w:lang w:val="vi-VN"/>
              </w:rPr>
              <w:t>: Lịch sử và Địa lí - Lớp 9</w:t>
            </w:r>
          </w:p>
          <w:p w14:paraId="6F2CA4B8" w14:textId="77777777" w:rsidR="00E3449F" w:rsidRPr="0051265D" w:rsidRDefault="00E3449F" w:rsidP="001E22B4">
            <w:pPr>
              <w:tabs>
                <w:tab w:val="left" w:pos="709"/>
                <w:tab w:val="left" w:pos="4305"/>
              </w:tabs>
              <w:ind w:left="1080" w:right="74"/>
              <w:contextualSpacing/>
              <w:jc w:val="center"/>
              <w:rPr>
                <w:b/>
                <w:color w:val="auto"/>
                <w:szCs w:val="24"/>
                <w:lang w:val="vi-VN"/>
              </w:rPr>
            </w:pPr>
            <w:r w:rsidRPr="0051265D">
              <w:rPr>
                <w:b/>
                <w:color w:val="auto"/>
                <w:szCs w:val="24"/>
                <w:lang w:val="vi-VN"/>
              </w:rPr>
              <w:t>Thời gian làm bài: 60 phút</w:t>
            </w:r>
          </w:p>
          <w:p w14:paraId="33B4941A" w14:textId="5F01A924" w:rsidR="00E3449F" w:rsidRPr="00F47469" w:rsidRDefault="00E3449F" w:rsidP="0066766A">
            <w:pPr>
              <w:tabs>
                <w:tab w:val="left" w:pos="709"/>
                <w:tab w:val="left" w:pos="4305"/>
              </w:tabs>
              <w:ind w:left="1080" w:right="74"/>
              <w:contextualSpacing/>
              <w:jc w:val="center"/>
              <w:rPr>
                <w:bCs/>
                <w:i/>
                <w:iCs/>
                <w:color w:val="auto"/>
                <w:szCs w:val="24"/>
                <w:lang w:val="vi-VN"/>
              </w:rPr>
            </w:pPr>
            <w:r w:rsidRPr="0051265D">
              <w:rPr>
                <w:bCs/>
                <w:i/>
                <w:iCs/>
                <w:color w:val="auto"/>
                <w:szCs w:val="24"/>
                <w:lang w:val="vi-VN"/>
              </w:rPr>
              <w:t xml:space="preserve">Ngày thi: </w:t>
            </w:r>
            <w:r w:rsidR="00842A6C" w:rsidRPr="00F47469">
              <w:rPr>
                <w:bCs/>
                <w:i/>
                <w:iCs/>
                <w:color w:val="auto"/>
                <w:szCs w:val="24"/>
                <w:lang w:val="vi-VN"/>
              </w:rPr>
              <w:t>30/10/2025</w:t>
            </w:r>
          </w:p>
        </w:tc>
      </w:tr>
    </w:tbl>
    <w:p w14:paraId="42CBB7ED" w14:textId="77777777" w:rsidR="00F22172" w:rsidRDefault="00F22172" w:rsidP="007865FA">
      <w:pPr>
        <w:rPr>
          <w:rFonts w:cs="Times New Roman"/>
          <w:b/>
          <w:sz w:val="26"/>
          <w:szCs w:val="26"/>
          <w:lang w:val="vi-VN"/>
        </w:rPr>
      </w:pPr>
    </w:p>
    <w:p w14:paraId="5B00423E" w14:textId="6D8BE886" w:rsidR="007865FA" w:rsidRPr="00F47469" w:rsidRDefault="007865FA" w:rsidP="007865FA">
      <w:pPr>
        <w:rPr>
          <w:rFonts w:cs="Times New Roman"/>
          <w:b/>
          <w:sz w:val="26"/>
          <w:szCs w:val="26"/>
          <w:lang w:val="vi-VN"/>
        </w:rPr>
      </w:pPr>
      <w:r w:rsidRPr="00F47469">
        <w:rPr>
          <w:rFonts w:cs="Times New Roman"/>
          <w:b/>
          <w:sz w:val="26"/>
          <w:szCs w:val="26"/>
          <w:lang w:val="vi-VN"/>
        </w:rPr>
        <w:t>PHẦN I. TRẮC NGHIỆM (7</w:t>
      </w:r>
      <w:r>
        <w:rPr>
          <w:rFonts w:cs="Times New Roman"/>
          <w:b/>
          <w:sz w:val="26"/>
          <w:szCs w:val="26"/>
          <w:lang w:val="vi-VN"/>
        </w:rPr>
        <w:t>,0</w:t>
      </w:r>
      <w:r w:rsidRPr="00F47469">
        <w:rPr>
          <w:rFonts w:cs="Times New Roman"/>
          <w:b/>
          <w:sz w:val="26"/>
          <w:szCs w:val="26"/>
          <w:lang w:val="vi-VN"/>
        </w:rPr>
        <w:t xml:space="preserve"> ĐIỂM)</w:t>
      </w:r>
    </w:p>
    <w:p w14:paraId="33FA343E" w14:textId="77777777" w:rsidR="007865FA" w:rsidRDefault="007865FA" w:rsidP="007865FA">
      <w:pPr>
        <w:jc w:val="both"/>
        <w:rPr>
          <w:rFonts w:cs="Times New Roman"/>
          <w:bCs/>
          <w:i/>
          <w:iCs/>
          <w:sz w:val="26"/>
          <w:szCs w:val="26"/>
          <w:lang w:val="vi-VN"/>
        </w:rPr>
      </w:pPr>
      <w:r>
        <w:rPr>
          <w:rFonts w:cs="Times New Roman"/>
          <w:b/>
          <w:bCs/>
          <w:sz w:val="26"/>
          <w:szCs w:val="26"/>
        </w:rPr>
        <w:t>1</w:t>
      </w:r>
      <w:r>
        <w:rPr>
          <w:rFonts w:cs="Times New Roman"/>
          <w:b/>
          <w:bCs/>
          <w:sz w:val="26"/>
          <w:szCs w:val="26"/>
          <w:lang w:val="vi-VN"/>
        </w:rPr>
        <w:t xml:space="preserve">. </w:t>
      </w:r>
      <w:r>
        <w:rPr>
          <w:rFonts w:cs="Times New Roman"/>
          <w:b/>
          <w:bCs/>
          <w:sz w:val="26"/>
          <w:szCs w:val="26"/>
        </w:rPr>
        <w:t>Câu</w:t>
      </w:r>
      <w:r>
        <w:rPr>
          <w:rFonts w:cs="Times New Roman"/>
          <w:b/>
          <w:bCs/>
          <w:sz w:val="26"/>
          <w:szCs w:val="26"/>
          <w:lang w:val="vi-VN"/>
        </w:rPr>
        <w:t xml:space="preserve"> t</w:t>
      </w:r>
      <w:r>
        <w:rPr>
          <w:rFonts w:cs="Times New Roman"/>
          <w:b/>
          <w:bCs/>
          <w:sz w:val="26"/>
          <w:szCs w:val="26"/>
        </w:rPr>
        <w:t>rắc nghiệm nhiều phương án lựa</w:t>
      </w:r>
      <w:r>
        <w:rPr>
          <w:rFonts w:cs="Times New Roman"/>
          <w:b/>
          <w:bCs/>
          <w:sz w:val="26"/>
          <w:szCs w:val="26"/>
          <w:lang w:val="vi-VN"/>
        </w:rPr>
        <w:t xml:space="preserve"> chọn </w:t>
      </w:r>
      <w:r>
        <w:rPr>
          <w:rFonts w:cs="Times New Roman"/>
          <w:b/>
          <w:bCs/>
          <w:sz w:val="26"/>
          <w:szCs w:val="26"/>
        </w:rPr>
        <w:t>(5</w:t>
      </w:r>
      <w:r>
        <w:rPr>
          <w:rFonts w:cs="Times New Roman"/>
          <w:b/>
          <w:bCs/>
          <w:sz w:val="26"/>
          <w:szCs w:val="26"/>
          <w:lang w:val="vi-VN"/>
        </w:rPr>
        <w:t>,0</w:t>
      </w:r>
      <w:r>
        <w:rPr>
          <w:rFonts w:cs="Times New Roman"/>
          <w:b/>
          <w:bCs/>
          <w:sz w:val="26"/>
          <w:szCs w:val="26"/>
        </w:rPr>
        <w:t xml:space="preserve"> điểm)</w:t>
      </w:r>
      <w:r>
        <w:rPr>
          <w:rFonts w:cs="Times New Roman"/>
          <w:b/>
          <w:bCs/>
          <w:sz w:val="26"/>
          <w:szCs w:val="26"/>
          <w:lang w:val="vi-VN"/>
        </w:rPr>
        <w:t xml:space="preserve">. </w:t>
      </w:r>
      <w:r w:rsidRPr="00F47469">
        <w:rPr>
          <w:rFonts w:cs="Times New Roman"/>
          <w:bCs/>
          <w:i/>
          <w:iCs/>
          <w:sz w:val="26"/>
          <w:szCs w:val="26"/>
          <w:lang w:val="vi-VN"/>
        </w:rPr>
        <w:t>Học sinh trả lời từ câu 1 đến câu 20</w:t>
      </w:r>
      <w:r>
        <w:rPr>
          <w:rFonts w:cs="Times New Roman"/>
          <w:bCs/>
          <w:i/>
          <w:iCs/>
          <w:sz w:val="26"/>
          <w:szCs w:val="26"/>
          <w:lang w:val="vi-VN"/>
        </w:rPr>
        <w:t xml:space="preserve">. </w:t>
      </w:r>
      <w:r w:rsidRPr="00F47469">
        <w:rPr>
          <w:rFonts w:cs="Times New Roman"/>
          <w:bCs/>
          <w:i/>
          <w:iCs/>
          <w:sz w:val="26"/>
          <w:szCs w:val="26"/>
          <w:lang w:val="vi-VN"/>
        </w:rPr>
        <w:t xml:space="preserve">Mỗi câu hỏi thí sinh chỉ chọn một phương án. </w:t>
      </w:r>
    </w:p>
    <w:p w14:paraId="3B08F1EA" w14:textId="77777777" w:rsidR="00842A6C" w:rsidRPr="0051265D" w:rsidRDefault="00842A6C" w:rsidP="00842A6C">
      <w:pPr>
        <w:rPr>
          <w:color w:val="auto"/>
          <w:lang w:val="vi-VN"/>
        </w:rPr>
      </w:pPr>
      <w:r w:rsidRPr="0051265D">
        <w:rPr>
          <w:b/>
          <w:color w:val="auto"/>
          <w:lang w:val="vi-VN"/>
        </w:rPr>
        <w:t xml:space="preserve">Câu 1. </w:t>
      </w:r>
      <w:r w:rsidRPr="0051265D">
        <w:rPr>
          <w:color w:val="auto"/>
          <w:szCs w:val="28"/>
          <w:lang w:val="vi-VN"/>
        </w:rPr>
        <w:t>Tháng 1/1942, Mặt trận Đồng minh chống phát xít được thành lập gồm những nước nào?</w:t>
      </w:r>
    </w:p>
    <w:tbl>
      <w:tblPr>
        <w:tblW w:w="0" w:type="auto"/>
        <w:tblLook w:val="04A0" w:firstRow="1" w:lastRow="0" w:firstColumn="1" w:lastColumn="0" w:noHBand="0" w:noVBand="1"/>
      </w:tblPr>
      <w:tblGrid>
        <w:gridCol w:w="4961"/>
        <w:gridCol w:w="4962"/>
      </w:tblGrid>
      <w:tr w:rsidR="0051265D" w:rsidRPr="00F47469" w14:paraId="055183FD" w14:textId="77777777" w:rsidTr="00932A73">
        <w:tc>
          <w:tcPr>
            <w:tcW w:w="5102" w:type="dxa"/>
            <w:vAlign w:val="center"/>
          </w:tcPr>
          <w:p w14:paraId="613575F9" w14:textId="77777777" w:rsidR="00842A6C" w:rsidRPr="0051265D" w:rsidRDefault="00842A6C" w:rsidP="00932A73">
            <w:pPr>
              <w:rPr>
                <w:color w:val="auto"/>
                <w:lang w:val="vi-VN"/>
              </w:rPr>
            </w:pPr>
            <w:r w:rsidRPr="0051265D">
              <w:rPr>
                <w:b/>
                <w:color w:val="auto"/>
                <w:lang w:val="vi-VN"/>
              </w:rPr>
              <w:t xml:space="preserve"> A. </w:t>
            </w:r>
            <w:r w:rsidRPr="0051265D">
              <w:rPr>
                <w:rFonts w:cs="Times New Roman"/>
                <w:color w:val="auto"/>
                <w:szCs w:val="28"/>
                <w:lang w:val="vi-VN"/>
              </w:rPr>
              <w:t>Anh, Pháp, Liên Xô.</w:t>
            </w:r>
          </w:p>
        </w:tc>
        <w:tc>
          <w:tcPr>
            <w:tcW w:w="5102" w:type="dxa"/>
            <w:vAlign w:val="center"/>
          </w:tcPr>
          <w:p w14:paraId="5AFBB4BC" w14:textId="77777777" w:rsidR="00842A6C" w:rsidRPr="0051265D" w:rsidRDefault="00842A6C" w:rsidP="00932A73">
            <w:pPr>
              <w:rPr>
                <w:color w:val="auto"/>
                <w:lang w:val="vi-VN"/>
              </w:rPr>
            </w:pPr>
            <w:r w:rsidRPr="0051265D">
              <w:rPr>
                <w:b/>
                <w:color w:val="auto"/>
                <w:lang w:val="vi-VN"/>
              </w:rPr>
              <w:t xml:space="preserve"> B. </w:t>
            </w:r>
            <w:r w:rsidRPr="0051265D">
              <w:rPr>
                <w:rFonts w:cs="Times New Roman"/>
                <w:bCs/>
                <w:color w:val="auto"/>
                <w:szCs w:val="28"/>
                <w:lang w:val="vi-VN"/>
              </w:rPr>
              <w:t>Liên Xô, Anh, Mỹ.</w:t>
            </w:r>
          </w:p>
        </w:tc>
      </w:tr>
      <w:tr w:rsidR="0051265D" w:rsidRPr="0051265D" w14:paraId="1C60BC3E" w14:textId="77777777" w:rsidTr="00932A73">
        <w:tc>
          <w:tcPr>
            <w:tcW w:w="5102" w:type="dxa"/>
            <w:vAlign w:val="center"/>
          </w:tcPr>
          <w:p w14:paraId="234145C5" w14:textId="77777777" w:rsidR="00842A6C" w:rsidRPr="0051265D" w:rsidRDefault="00842A6C" w:rsidP="00932A73">
            <w:pPr>
              <w:rPr>
                <w:color w:val="auto"/>
                <w:lang w:val="vi-VN"/>
              </w:rPr>
            </w:pPr>
            <w:r w:rsidRPr="0051265D">
              <w:rPr>
                <w:b/>
                <w:color w:val="auto"/>
                <w:lang w:val="vi-VN"/>
              </w:rPr>
              <w:t xml:space="preserve"> C. </w:t>
            </w:r>
            <w:r w:rsidRPr="0051265D">
              <w:rPr>
                <w:rStyle w:val="YoungMixChar"/>
                <w:rFonts w:cs="Times New Roman"/>
                <w:color w:val="auto"/>
                <w:szCs w:val="28"/>
                <w:lang w:val="vi-VN"/>
              </w:rPr>
              <w:t>Mỹ, Liên Xô, Pháp.</w:t>
            </w:r>
          </w:p>
        </w:tc>
        <w:tc>
          <w:tcPr>
            <w:tcW w:w="5102" w:type="dxa"/>
            <w:vAlign w:val="center"/>
          </w:tcPr>
          <w:p w14:paraId="1A1E6DA3" w14:textId="77777777" w:rsidR="00842A6C" w:rsidRPr="0051265D" w:rsidRDefault="00842A6C" w:rsidP="00932A73">
            <w:pPr>
              <w:rPr>
                <w:color w:val="auto"/>
              </w:rPr>
            </w:pPr>
            <w:r w:rsidRPr="0051265D">
              <w:rPr>
                <w:b/>
                <w:color w:val="auto"/>
                <w:lang w:val="vi-VN"/>
              </w:rPr>
              <w:t xml:space="preserve"> </w:t>
            </w:r>
            <w:r w:rsidRPr="0051265D">
              <w:rPr>
                <w:b/>
                <w:color w:val="auto"/>
              </w:rPr>
              <w:t xml:space="preserve">D. </w:t>
            </w:r>
            <w:r w:rsidRPr="0051265D">
              <w:rPr>
                <w:rStyle w:val="YoungMixChar"/>
                <w:rFonts w:cs="Times New Roman"/>
                <w:color w:val="auto"/>
                <w:szCs w:val="28"/>
              </w:rPr>
              <w:t>Anh</w:t>
            </w:r>
            <w:r w:rsidRPr="0051265D">
              <w:rPr>
                <w:rFonts w:cs="Times New Roman"/>
                <w:color w:val="auto"/>
                <w:szCs w:val="28"/>
              </w:rPr>
              <w:t>, Mỹ, Trung Quốc.</w:t>
            </w:r>
          </w:p>
        </w:tc>
      </w:tr>
    </w:tbl>
    <w:p w14:paraId="46224893" w14:textId="77777777" w:rsidR="00842A6C" w:rsidRPr="0051265D" w:rsidRDefault="00842A6C" w:rsidP="00842A6C">
      <w:pPr>
        <w:rPr>
          <w:color w:val="auto"/>
        </w:rPr>
      </w:pPr>
      <w:r w:rsidRPr="0051265D">
        <w:rPr>
          <w:b/>
          <w:color w:val="auto"/>
        </w:rPr>
        <w:t xml:space="preserve">Câu 2. </w:t>
      </w:r>
      <w:r w:rsidRPr="0051265D">
        <w:rPr>
          <w:color w:val="auto"/>
          <w:lang w:val="vi-VN"/>
        </w:rPr>
        <w:t>Quốc tế cộng sản trở thành một tổ chức</w:t>
      </w:r>
      <w:r w:rsidRPr="0051265D">
        <w:rPr>
          <w:color w:val="auto"/>
          <w:szCs w:val="28"/>
          <w:lang w:val="vi-VN"/>
        </w:rPr>
        <w:t xml:space="preserve"> của lực lượng nào?</w:t>
      </w:r>
    </w:p>
    <w:p w14:paraId="2C471621" w14:textId="77777777" w:rsidR="00842A6C" w:rsidRPr="0051265D" w:rsidRDefault="00842A6C" w:rsidP="00842A6C">
      <w:pPr>
        <w:rPr>
          <w:color w:val="auto"/>
        </w:rPr>
      </w:pPr>
      <w:r w:rsidRPr="0051265D">
        <w:rPr>
          <w:rStyle w:val="TDTNChar"/>
          <w:b/>
          <w:color w:val="auto"/>
        </w:rPr>
        <w:t xml:space="preserve">   A. </w:t>
      </w:r>
      <w:r w:rsidRPr="0051265D">
        <w:rPr>
          <w:rFonts w:cs="Times New Roman"/>
          <w:color w:val="auto"/>
          <w:szCs w:val="28"/>
          <w:lang w:val="vi-VN"/>
        </w:rPr>
        <w:t>Khối liên minh công – nông tất cả các nước.</w:t>
      </w:r>
    </w:p>
    <w:p w14:paraId="3E28CAF4" w14:textId="77777777" w:rsidR="00842A6C" w:rsidRPr="0051265D" w:rsidRDefault="00842A6C" w:rsidP="00842A6C">
      <w:pPr>
        <w:rPr>
          <w:color w:val="auto"/>
        </w:rPr>
      </w:pPr>
      <w:r w:rsidRPr="0051265D">
        <w:rPr>
          <w:rStyle w:val="TDTNChar"/>
          <w:b/>
          <w:color w:val="auto"/>
        </w:rPr>
        <w:t xml:space="preserve">   B. </w:t>
      </w:r>
      <w:r w:rsidRPr="0051265D">
        <w:rPr>
          <w:rFonts w:cs="Times New Roman"/>
          <w:color w:val="auto"/>
          <w:szCs w:val="28"/>
          <w:lang w:val="vi-VN"/>
        </w:rPr>
        <w:t>Đảng cộng sản của các nước trên thế giới.</w:t>
      </w:r>
    </w:p>
    <w:p w14:paraId="3DFEB9BF" w14:textId="77777777" w:rsidR="00842A6C" w:rsidRPr="0051265D" w:rsidRDefault="00842A6C" w:rsidP="00842A6C">
      <w:pPr>
        <w:rPr>
          <w:color w:val="auto"/>
        </w:rPr>
      </w:pPr>
      <w:r w:rsidRPr="0051265D">
        <w:rPr>
          <w:rStyle w:val="TDTNChar"/>
          <w:b/>
          <w:color w:val="auto"/>
        </w:rPr>
        <w:t xml:space="preserve">   C. </w:t>
      </w:r>
      <w:r w:rsidRPr="0051265D">
        <w:rPr>
          <w:rFonts w:cs="Times New Roman"/>
          <w:bCs/>
          <w:color w:val="auto"/>
          <w:szCs w:val="28"/>
          <w:lang w:val="vi-VN"/>
        </w:rPr>
        <w:t>Giai cấp vô sản và các dân tộc bị áp bức trên thế giới.</w:t>
      </w:r>
    </w:p>
    <w:p w14:paraId="7028BCAF" w14:textId="77777777" w:rsidR="00842A6C" w:rsidRPr="0051265D" w:rsidRDefault="00842A6C" w:rsidP="00842A6C">
      <w:pPr>
        <w:rPr>
          <w:color w:val="auto"/>
        </w:rPr>
      </w:pPr>
      <w:r w:rsidRPr="0051265D">
        <w:rPr>
          <w:rStyle w:val="TDTNChar"/>
          <w:b/>
          <w:color w:val="auto"/>
        </w:rPr>
        <w:t xml:space="preserve">   D. </w:t>
      </w:r>
      <w:r w:rsidRPr="0051265D">
        <w:rPr>
          <w:rFonts w:cs="Times New Roman"/>
          <w:color w:val="auto"/>
          <w:szCs w:val="28"/>
          <w:lang w:val="vi-VN"/>
        </w:rPr>
        <w:t>Giai cấp công nhân thế giới.</w:t>
      </w:r>
    </w:p>
    <w:p w14:paraId="65DB7FC8" w14:textId="77777777" w:rsidR="00842A6C" w:rsidRPr="0051265D" w:rsidRDefault="00842A6C" w:rsidP="00842A6C">
      <w:pPr>
        <w:rPr>
          <w:color w:val="auto"/>
        </w:rPr>
      </w:pPr>
      <w:r w:rsidRPr="0051265D">
        <w:rPr>
          <w:b/>
          <w:color w:val="auto"/>
        </w:rPr>
        <w:t xml:space="preserve">Câu 3. </w:t>
      </w:r>
      <w:r w:rsidRPr="0051265D">
        <w:rPr>
          <w:rFonts w:eastAsia="Times New Roman" w:cs="Times New Roman"/>
          <w:color w:val="auto"/>
          <w:kern w:val="0"/>
          <w:szCs w:val="24"/>
          <w:lang w:val="vi-VN"/>
          <w14:ligatures w14:val="none"/>
        </w:rPr>
        <w:t>Tổng thống Ru-dơ-ven đã làm gì để đưa nước Mỹ thoát khỏi khủng hoảng?</w:t>
      </w:r>
    </w:p>
    <w:tbl>
      <w:tblPr>
        <w:tblW w:w="0" w:type="auto"/>
        <w:tblLook w:val="04A0" w:firstRow="1" w:lastRow="0" w:firstColumn="1" w:lastColumn="0" w:noHBand="0" w:noVBand="1"/>
      </w:tblPr>
      <w:tblGrid>
        <w:gridCol w:w="4962"/>
        <w:gridCol w:w="4961"/>
      </w:tblGrid>
      <w:tr w:rsidR="0051265D" w:rsidRPr="0051265D" w14:paraId="516CAA28" w14:textId="77777777" w:rsidTr="00932A73">
        <w:tc>
          <w:tcPr>
            <w:tcW w:w="5102" w:type="dxa"/>
            <w:vAlign w:val="center"/>
          </w:tcPr>
          <w:p w14:paraId="30C1FF63" w14:textId="08934130" w:rsidR="00842A6C" w:rsidRPr="0051265D" w:rsidRDefault="00842A6C" w:rsidP="00932A73">
            <w:pPr>
              <w:rPr>
                <w:color w:val="auto"/>
              </w:rPr>
            </w:pPr>
            <w:r w:rsidRPr="0051265D">
              <w:rPr>
                <w:b/>
                <w:color w:val="auto"/>
              </w:rPr>
              <w:t xml:space="preserve"> A. </w:t>
            </w:r>
            <w:r w:rsidRPr="0051265D">
              <w:rPr>
                <w:rFonts w:eastAsia="Times New Roman" w:cs="Times New Roman"/>
                <w:bCs/>
                <w:color w:val="auto"/>
                <w:kern w:val="0"/>
                <w:szCs w:val="24"/>
                <w:lang w:val="vi-VN"/>
                <w14:ligatures w14:val="none"/>
              </w:rPr>
              <w:t xml:space="preserve">Thực hiện </w:t>
            </w:r>
            <w:r w:rsidRPr="0051265D">
              <w:rPr>
                <w:rFonts w:eastAsia="Times New Roman" w:cs="Times New Roman"/>
                <w:bCs/>
                <w:color w:val="auto"/>
                <w:kern w:val="0"/>
                <w:szCs w:val="24"/>
                <w14:ligatures w14:val="none"/>
              </w:rPr>
              <w:t>“</w:t>
            </w:r>
            <w:r w:rsidRPr="0051265D">
              <w:rPr>
                <w:rFonts w:eastAsia="Times New Roman" w:cs="Times New Roman"/>
                <w:bCs/>
                <w:color w:val="auto"/>
                <w:kern w:val="0"/>
                <w:szCs w:val="24"/>
                <w:lang w:val="vi-VN"/>
                <w14:ligatures w14:val="none"/>
              </w:rPr>
              <w:t>Chính sách mới</w:t>
            </w:r>
            <w:r w:rsidRPr="0051265D">
              <w:rPr>
                <w:rFonts w:eastAsia="Times New Roman" w:cs="Times New Roman"/>
                <w:bCs/>
                <w:color w:val="auto"/>
                <w:kern w:val="0"/>
                <w:szCs w:val="24"/>
                <w14:ligatures w14:val="none"/>
              </w:rPr>
              <w:t>”</w:t>
            </w:r>
            <w:r w:rsidRPr="0051265D">
              <w:rPr>
                <w:rFonts w:eastAsia="Times New Roman" w:cs="Times New Roman"/>
                <w:bCs/>
                <w:color w:val="auto"/>
                <w:kern w:val="0"/>
                <w:szCs w:val="24"/>
                <w:lang w:val="vi-VN"/>
                <w14:ligatures w14:val="none"/>
              </w:rPr>
              <w:t>.</w:t>
            </w:r>
          </w:p>
        </w:tc>
        <w:tc>
          <w:tcPr>
            <w:tcW w:w="5102" w:type="dxa"/>
            <w:vAlign w:val="center"/>
          </w:tcPr>
          <w:p w14:paraId="1D6F49BD" w14:textId="77777777" w:rsidR="00842A6C" w:rsidRPr="0051265D" w:rsidRDefault="00842A6C" w:rsidP="00932A73">
            <w:pPr>
              <w:rPr>
                <w:color w:val="auto"/>
              </w:rPr>
            </w:pPr>
            <w:r w:rsidRPr="0051265D">
              <w:rPr>
                <w:b/>
                <w:color w:val="auto"/>
              </w:rPr>
              <w:t xml:space="preserve"> B. </w:t>
            </w:r>
            <w:r w:rsidRPr="0051265D">
              <w:rPr>
                <w:rFonts w:eastAsia="Times New Roman" w:cs="Times New Roman"/>
                <w:color w:val="auto"/>
                <w:kern w:val="0"/>
                <w:szCs w:val="24"/>
                <w:lang w:val="vi-VN"/>
                <w14:ligatures w14:val="none"/>
              </w:rPr>
              <w:t>Tổ chức lại sản xuất.</w:t>
            </w:r>
          </w:p>
        </w:tc>
      </w:tr>
      <w:tr w:rsidR="0051265D" w:rsidRPr="0051265D" w14:paraId="6141FF3A" w14:textId="77777777" w:rsidTr="00932A73">
        <w:tc>
          <w:tcPr>
            <w:tcW w:w="5102" w:type="dxa"/>
            <w:vAlign w:val="center"/>
          </w:tcPr>
          <w:p w14:paraId="50C899D8" w14:textId="77777777" w:rsidR="00842A6C" w:rsidRPr="0051265D" w:rsidRDefault="00842A6C" w:rsidP="00932A73">
            <w:pPr>
              <w:rPr>
                <w:color w:val="auto"/>
              </w:rPr>
            </w:pPr>
            <w:r w:rsidRPr="0051265D">
              <w:rPr>
                <w:b/>
                <w:color w:val="auto"/>
              </w:rPr>
              <w:t xml:space="preserve"> C. </w:t>
            </w:r>
            <w:r w:rsidRPr="0051265D">
              <w:rPr>
                <w:rFonts w:eastAsia="Times New Roman" w:cs="Times New Roman"/>
                <w:color w:val="auto"/>
                <w:kern w:val="0"/>
                <w:szCs w:val="24"/>
                <w:lang w:val="vi-VN"/>
                <w14:ligatures w14:val="none"/>
              </w:rPr>
              <w:t>Giải quyết nạn thất nghiệp.</w:t>
            </w:r>
          </w:p>
        </w:tc>
        <w:tc>
          <w:tcPr>
            <w:tcW w:w="5102" w:type="dxa"/>
            <w:vAlign w:val="center"/>
          </w:tcPr>
          <w:p w14:paraId="3AC2E117" w14:textId="77777777" w:rsidR="00842A6C" w:rsidRPr="0051265D" w:rsidRDefault="00842A6C" w:rsidP="00932A73">
            <w:pPr>
              <w:rPr>
                <w:color w:val="auto"/>
              </w:rPr>
            </w:pPr>
            <w:r w:rsidRPr="0051265D">
              <w:rPr>
                <w:b/>
                <w:color w:val="auto"/>
              </w:rPr>
              <w:t xml:space="preserve"> D. </w:t>
            </w:r>
            <w:r w:rsidRPr="0051265D">
              <w:rPr>
                <w:rFonts w:eastAsia="Times New Roman" w:cs="Times New Roman"/>
                <w:color w:val="auto"/>
                <w:kern w:val="0"/>
                <w:szCs w:val="24"/>
                <w:lang w:val="vi-VN"/>
                <w14:ligatures w14:val="none"/>
              </w:rPr>
              <w:t>Phục hưng công nghiệp.</w:t>
            </w:r>
          </w:p>
        </w:tc>
      </w:tr>
    </w:tbl>
    <w:p w14:paraId="3BE94609" w14:textId="77777777" w:rsidR="00842A6C" w:rsidRPr="0051265D" w:rsidRDefault="00842A6C" w:rsidP="00842A6C">
      <w:pPr>
        <w:rPr>
          <w:color w:val="auto"/>
        </w:rPr>
      </w:pPr>
      <w:r w:rsidRPr="0051265D">
        <w:rPr>
          <w:b/>
          <w:color w:val="auto"/>
        </w:rPr>
        <w:t xml:space="preserve">Câu 4. </w:t>
      </w:r>
      <w:r w:rsidRPr="0051265D">
        <w:rPr>
          <w:rFonts w:eastAsia="Times New Roman" w:cs="Times New Roman"/>
          <w:color w:val="auto"/>
          <w:kern w:val="0"/>
          <w:szCs w:val="24"/>
          <w14:ligatures w14:val="none"/>
        </w:rPr>
        <w:t>Nguyễn Ái Quốc đóng vai trò như thế nào tại hội nghị thành lập Đảng (1/1930)?</w:t>
      </w:r>
    </w:p>
    <w:p w14:paraId="7F30ABAB" w14:textId="77777777" w:rsidR="00842A6C" w:rsidRPr="0051265D" w:rsidRDefault="00842A6C" w:rsidP="00842A6C">
      <w:pPr>
        <w:rPr>
          <w:color w:val="auto"/>
        </w:rPr>
      </w:pPr>
      <w:r w:rsidRPr="0051265D">
        <w:rPr>
          <w:rStyle w:val="TDTNChar"/>
          <w:b/>
          <w:color w:val="auto"/>
        </w:rPr>
        <w:t xml:space="preserve">   A. </w:t>
      </w:r>
      <w:r w:rsidRPr="0051265D">
        <w:rPr>
          <w:rFonts w:eastAsia="Times New Roman"/>
          <w:color w:val="auto"/>
          <w:kern w:val="0"/>
          <w14:ligatures w14:val="none"/>
        </w:rPr>
        <w:t>Là đại biểu của một trong các tổ chức cộng sản của Việt Nam</w:t>
      </w:r>
    </w:p>
    <w:p w14:paraId="0936CE9D" w14:textId="77777777" w:rsidR="00842A6C" w:rsidRPr="0051265D" w:rsidRDefault="00842A6C" w:rsidP="00842A6C">
      <w:pPr>
        <w:rPr>
          <w:color w:val="auto"/>
        </w:rPr>
      </w:pPr>
      <w:r w:rsidRPr="0051265D">
        <w:rPr>
          <w:rStyle w:val="TDTNChar"/>
          <w:b/>
          <w:color w:val="auto"/>
        </w:rPr>
        <w:t xml:space="preserve">   B. </w:t>
      </w:r>
      <w:r w:rsidRPr="0051265D">
        <w:rPr>
          <w:rFonts w:eastAsia="Times New Roman" w:cs="Times New Roman"/>
          <w:bCs/>
          <w:color w:val="auto"/>
          <w:kern w:val="0"/>
          <w:szCs w:val="24"/>
          <w14:ligatures w14:val="none"/>
        </w:rPr>
        <w:t>Chủ trì và thông qua Cương lĩnh chính trị đầu tiên của Đảng.</w:t>
      </w:r>
    </w:p>
    <w:p w14:paraId="16A10A85" w14:textId="77777777" w:rsidR="00842A6C" w:rsidRPr="0051265D" w:rsidRDefault="00842A6C" w:rsidP="00842A6C">
      <w:pPr>
        <w:rPr>
          <w:color w:val="auto"/>
        </w:rPr>
      </w:pPr>
      <w:r w:rsidRPr="0051265D">
        <w:rPr>
          <w:rStyle w:val="TDTNChar"/>
          <w:b/>
          <w:color w:val="auto"/>
        </w:rPr>
        <w:t xml:space="preserve">   C. </w:t>
      </w:r>
      <w:r w:rsidRPr="0051265D">
        <w:rPr>
          <w:rFonts w:eastAsia="Times New Roman" w:cs="Times New Roman"/>
          <w:color w:val="auto"/>
          <w:kern w:val="0"/>
          <w:szCs w:val="24"/>
          <w14:ligatures w14:val="none"/>
        </w:rPr>
        <w:t>Tham gia hội nghị với tư cách đại biểu của Quốc tế cộng sản.</w:t>
      </w:r>
    </w:p>
    <w:p w14:paraId="3B1D4D9C" w14:textId="77777777" w:rsidR="00842A6C" w:rsidRPr="0051265D" w:rsidRDefault="00842A6C" w:rsidP="00842A6C">
      <w:pPr>
        <w:rPr>
          <w:color w:val="auto"/>
        </w:rPr>
      </w:pPr>
      <w:r w:rsidRPr="0051265D">
        <w:rPr>
          <w:rStyle w:val="TDTNChar"/>
          <w:b/>
          <w:color w:val="auto"/>
        </w:rPr>
        <w:t xml:space="preserve">   D. </w:t>
      </w:r>
      <w:r w:rsidRPr="0051265D">
        <w:rPr>
          <w:rFonts w:eastAsia="Times New Roman" w:cs="Times New Roman"/>
          <w:color w:val="auto"/>
          <w:kern w:val="0"/>
          <w:szCs w:val="24"/>
          <w14:ligatures w14:val="none"/>
        </w:rPr>
        <w:t>Chủ trì hội nghị thành lập Đảng.</w:t>
      </w:r>
    </w:p>
    <w:p w14:paraId="6E372379" w14:textId="77777777" w:rsidR="00842A6C" w:rsidRPr="0051265D" w:rsidRDefault="00842A6C" w:rsidP="00842A6C">
      <w:pPr>
        <w:rPr>
          <w:color w:val="auto"/>
        </w:rPr>
      </w:pPr>
      <w:r w:rsidRPr="0051265D">
        <w:rPr>
          <w:b/>
          <w:color w:val="auto"/>
        </w:rPr>
        <w:t xml:space="preserve">Câu 5. </w:t>
      </w:r>
      <w:r w:rsidRPr="0051265D">
        <w:rPr>
          <w:rFonts w:eastAsia="Times New Roman" w:cs="Times New Roman"/>
          <w:color w:val="auto"/>
          <w:szCs w:val="28"/>
          <w:lang w:val="vi-VN"/>
        </w:rPr>
        <w:t>Để phục hồi kinh tế sau chiến tranh, tháng 3 năm 1921, Liên Xô đã thực hiện</w:t>
      </w:r>
    </w:p>
    <w:p w14:paraId="6F143120" w14:textId="5B87B4A8" w:rsidR="00842A6C" w:rsidRPr="0051265D" w:rsidRDefault="00842A6C" w:rsidP="00842A6C">
      <w:pPr>
        <w:rPr>
          <w:color w:val="auto"/>
        </w:rPr>
      </w:pPr>
      <w:r w:rsidRPr="0051265D">
        <w:rPr>
          <w:rStyle w:val="TDTNChar"/>
          <w:b/>
          <w:color w:val="auto"/>
        </w:rPr>
        <w:t xml:space="preserve">   A. </w:t>
      </w:r>
      <w:r w:rsidRPr="0051265D">
        <w:rPr>
          <w:rFonts w:eastAsia="Times New Roman" w:cs="Times New Roman"/>
          <w:color w:val="auto"/>
          <w:szCs w:val="28"/>
          <w:lang w:val="vi-VN"/>
        </w:rPr>
        <w:t>chính sách thành lập đa Đảng.</w:t>
      </w:r>
      <w:r w:rsidRPr="0051265D">
        <w:rPr>
          <w:color w:val="auto"/>
        </w:rPr>
        <w:t xml:space="preserve">                            </w:t>
      </w:r>
      <w:r w:rsidRPr="0051265D">
        <w:rPr>
          <w:rStyle w:val="TDTNChar"/>
          <w:b/>
          <w:color w:val="auto"/>
        </w:rPr>
        <w:t xml:space="preserve"> B. </w:t>
      </w:r>
      <w:r w:rsidRPr="0051265D">
        <w:rPr>
          <w:rStyle w:val="YoungMixChar"/>
          <w:color w:val="auto"/>
          <w:lang w:val="vi-VN"/>
        </w:rPr>
        <w:t>“</w:t>
      </w:r>
      <w:r w:rsidRPr="0051265D">
        <w:rPr>
          <w:rFonts w:eastAsia="Times New Roman" w:cs="Times New Roman"/>
          <w:color w:val="auto"/>
          <w:szCs w:val="28"/>
          <w:lang w:val="vi-VN"/>
        </w:rPr>
        <w:t>Chính sách cộng sản thời chiến”.</w:t>
      </w:r>
    </w:p>
    <w:p w14:paraId="408B08D5" w14:textId="0D86B1E5" w:rsidR="00842A6C" w:rsidRPr="0051265D" w:rsidRDefault="00842A6C" w:rsidP="00842A6C">
      <w:pPr>
        <w:rPr>
          <w:color w:val="auto"/>
        </w:rPr>
      </w:pPr>
      <w:r w:rsidRPr="0051265D">
        <w:rPr>
          <w:rStyle w:val="TDTNChar"/>
          <w:b/>
          <w:color w:val="auto"/>
        </w:rPr>
        <w:t xml:space="preserve">   C. </w:t>
      </w:r>
      <w:r w:rsidRPr="0051265D">
        <w:rPr>
          <w:rFonts w:eastAsia="Times New Roman" w:cs="Times New Roman"/>
          <w:color w:val="auto"/>
          <w:szCs w:val="28"/>
          <w:lang w:val="vi-VN"/>
        </w:rPr>
        <w:t>chính sách 5 năm phát triển kinh tế.</w:t>
      </w:r>
      <w:r w:rsidRPr="0051265D">
        <w:rPr>
          <w:color w:val="auto"/>
        </w:rPr>
        <w:t xml:space="preserve">                    </w:t>
      </w:r>
      <w:r w:rsidRPr="0051265D">
        <w:rPr>
          <w:rStyle w:val="TDTNChar"/>
          <w:b/>
          <w:color w:val="auto"/>
        </w:rPr>
        <w:t xml:space="preserve">D. </w:t>
      </w:r>
      <w:r w:rsidRPr="0051265D">
        <w:rPr>
          <w:rStyle w:val="YoungMixChar"/>
          <w:color w:val="auto"/>
          <w:lang w:val="vi-VN"/>
        </w:rPr>
        <w:t>“</w:t>
      </w:r>
      <w:r w:rsidRPr="0051265D">
        <w:rPr>
          <w:rFonts w:eastAsia="Times New Roman" w:cs="Times New Roman"/>
          <w:color w:val="auto"/>
          <w:szCs w:val="28"/>
          <w:lang w:val="vi-VN"/>
        </w:rPr>
        <w:t>Chính sách kinh tế mới”.</w:t>
      </w:r>
    </w:p>
    <w:p w14:paraId="30DEAB1F" w14:textId="77777777" w:rsidR="00842A6C" w:rsidRPr="0051265D" w:rsidRDefault="00842A6C" w:rsidP="00842A6C">
      <w:pPr>
        <w:rPr>
          <w:color w:val="auto"/>
        </w:rPr>
      </w:pPr>
      <w:r w:rsidRPr="0051265D">
        <w:rPr>
          <w:b/>
          <w:color w:val="auto"/>
        </w:rPr>
        <w:t xml:space="preserve">Câu 6. </w:t>
      </w:r>
      <w:r w:rsidRPr="0051265D">
        <w:rPr>
          <w:color w:val="auto"/>
          <w:szCs w:val="28"/>
        </w:rPr>
        <w:t>Nguyên nhân sâu xa dẫn đến sự bùng nổ của Chiến tranh thế giới thứ hai là gì?</w:t>
      </w:r>
    </w:p>
    <w:p w14:paraId="695792A2" w14:textId="77777777" w:rsidR="00842A6C" w:rsidRPr="0051265D" w:rsidRDefault="00842A6C" w:rsidP="00842A6C">
      <w:pPr>
        <w:rPr>
          <w:color w:val="auto"/>
        </w:rPr>
      </w:pPr>
      <w:r w:rsidRPr="0051265D">
        <w:rPr>
          <w:rStyle w:val="TDTNChar"/>
          <w:b/>
          <w:color w:val="auto"/>
        </w:rPr>
        <w:t xml:space="preserve">   A. </w:t>
      </w:r>
      <w:r w:rsidRPr="0051265D">
        <w:rPr>
          <w:rFonts w:cs="Times New Roman"/>
          <w:bCs/>
          <w:color w:val="auto"/>
          <w:szCs w:val="28"/>
        </w:rPr>
        <w:t>Mâu thuẫn giữa các nước đế quốc về vấn đề thị trường, thuộc địa.</w:t>
      </w:r>
    </w:p>
    <w:p w14:paraId="5FA150E7" w14:textId="77777777" w:rsidR="00842A6C" w:rsidRPr="0051265D" w:rsidRDefault="00842A6C" w:rsidP="00842A6C">
      <w:pPr>
        <w:rPr>
          <w:color w:val="auto"/>
        </w:rPr>
      </w:pPr>
      <w:r w:rsidRPr="0051265D">
        <w:rPr>
          <w:rStyle w:val="TDTNChar"/>
          <w:b/>
          <w:color w:val="auto"/>
        </w:rPr>
        <w:t xml:space="preserve">   B. </w:t>
      </w:r>
      <w:r w:rsidRPr="0051265D">
        <w:rPr>
          <w:rFonts w:cs="Times New Roman"/>
          <w:color w:val="auto"/>
          <w:szCs w:val="28"/>
        </w:rPr>
        <w:t>Tư tưởng thù ghét chủ nghĩa cộng sản của các nước Mĩ, Anh, Pháp.</w:t>
      </w:r>
    </w:p>
    <w:p w14:paraId="4AA99804" w14:textId="77777777" w:rsidR="00842A6C" w:rsidRPr="0051265D" w:rsidRDefault="00842A6C" w:rsidP="00842A6C">
      <w:pPr>
        <w:rPr>
          <w:color w:val="auto"/>
        </w:rPr>
      </w:pPr>
      <w:r w:rsidRPr="0051265D">
        <w:rPr>
          <w:rStyle w:val="TDTNChar"/>
          <w:b/>
          <w:color w:val="auto"/>
        </w:rPr>
        <w:t xml:space="preserve">   C. </w:t>
      </w:r>
      <w:r w:rsidRPr="0051265D">
        <w:rPr>
          <w:rFonts w:cs="Times New Roman"/>
          <w:color w:val="auto"/>
          <w:szCs w:val="28"/>
        </w:rPr>
        <w:t>Mâu thuẫn giữa nhân dân các nước thuộc địa với các nước đế quốc, thực dân.</w:t>
      </w:r>
    </w:p>
    <w:p w14:paraId="6739B315" w14:textId="77777777" w:rsidR="00842A6C" w:rsidRPr="0051265D" w:rsidRDefault="00842A6C" w:rsidP="00842A6C">
      <w:pPr>
        <w:rPr>
          <w:color w:val="auto"/>
        </w:rPr>
      </w:pPr>
      <w:r w:rsidRPr="0051265D">
        <w:rPr>
          <w:rStyle w:val="TDTNChar"/>
          <w:b/>
          <w:color w:val="auto"/>
        </w:rPr>
        <w:t xml:space="preserve">   D. </w:t>
      </w:r>
      <w:r w:rsidRPr="0051265D">
        <w:rPr>
          <w:rFonts w:cs="Times New Roman"/>
          <w:color w:val="auto"/>
          <w:szCs w:val="28"/>
        </w:rPr>
        <w:t>Lực lượng phát xít thắng thế và lên cầm quyền ở một số nước Âu –  Mĩ.</w:t>
      </w:r>
    </w:p>
    <w:p w14:paraId="2B982078" w14:textId="77777777" w:rsidR="00842A6C" w:rsidRPr="0051265D" w:rsidRDefault="00842A6C" w:rsidP="00842A6C">
      <w:pPr>
        <w:rPr>
          <w:color w:val="auto"/>
        </w:rPr>
      </w:pPr>
      <w:r w:rsidRPr="0051265D">
        <w:rPr>
          <w:b/>
          <w:color w:val="auto"/>
        </w:rPr>
        <w:t xml:space="preserve">Câu 7. </w:t>
      </w:r>
      <w:r w:rsidRPr="0051265D">
        <w:rPr>
          <w:color w:val="auto"/>
          <w:szCs w:val="28"/>
          <w:lang w:val="vi-VN"/>
        </w:rPr>
        <w:t>Trong thập niên 20 của thế kỉ XX, nước nào là trung tâm công nghiệp thương mại, tài chính quốc tế?</w:t>
      </w:r>
    </w:p>
    <w:tbl>
      <w:tblPr>
        <w:tblW w:w="0" w:type="auto"/>
        <w:tblLook w:val="04A0" w:firstRow="1" w:lastRow="0" w:firstColumn="1" w:lastColumn="0" w:noHBand="0" w:noVBand="1"/>
      </w:tblPr>
      <w:tblGrid>
        <w:gridCol w:w="2480"/>
        <w:gridCol w:w="2481"/>
        <w:gridCol w:w="2481"/>
        <w:gridCol w:w="2481"/>
      </w:tblGrid>
      <w:tr w:rsidR="0051265D" w:rsidRPr="0051265D" w14:paraId="5E09A281" w14:textId="77777777" w:rsidTr="00932A73">
        <w:tc>
          <w:tcPr>
            <w:tcW w:w="2551" w:type="dxa"/>
            <w:vAlign w:val="center"/>
          </w:tcPr>
          <w:p w14:paraId="06226E65" w14:textId="77777777" w:rsidR="00842A6C" w:rsidRPr="0051265D" w:rsidRDefault="00842A6C" w:rsidP="00932A73">
            <w:pPr>
              <w:rPr>
                <w:color w:val="auto"/>
              </w:rPr>
            </w:pPr>
            <w:r w:rsidRPr="0051265D">
              <w:rPr>
                <w:b/>
                <w:color w:val="auto"/>
              </w:rPr>
              <w:t xml:space="preserve"> A. </w:t>
            </w:r>
            <w:r w:rsidRPr="0051265D">
              <w:rPr>
                <w:rFonts w:cs="Times New Roman"/>
                <w:color w:val="auto"/>
                <w:szCs w:val="28"/>
                <w:lang w:val="vi-VN"/>
              </w:rPr>
              <w:t>Nước Anh.</w:t>
            </w:r>
          </w:p>
        </w:tc>
        <w:tc>
          <w:tcPr>
            <w:tcW w:w="2551" w:type="dxa"/>
            <w:vAlign w:val="center"/>
          </w:tcPr>
          <w:p w14:paraId="71F1C126" w14:textId="77777777" w:rsidR="00842A6C" w:rsidRPr="0051265D" w:rsidRDefault="00842A6C" w:rsidP="00932A73">
            <w:pPr>
              <w:rPr>
                <w:color w:val="auto"/>
              </w:rPr>
            </w:pPr>
            <w:r w:rsidRPr="0051265D">
              <w:rPr>
                <w:b/>
                <w:color w:val="auto"/>
              </w:rPr>
              <w:t xml:space="preserve"> B. </w:t>
            </w:r>
            <w:r w:rsidRPr="0051265D">
              <w:rPr>
                <w:rFonts w:cs="Times New Roman"/>
                <w:color w:val="auto"/>
                <w:szCs w:val="28"/>
                <w:lang w:val="vi-VN"/>
              </w:rPr>
              <w:t>Nước Nhật.</w:t>
            </w:r>
          </w:p>
        </w:tc>
        <w:tc>
          <w:tcPr>
            <w:tcW w:w="2551" w:type="dxa"/>
            <w:vAlign w:val="center"/>
          </w:tcPr>
          <w:p w14:paraId="628BD24D" w14:textId="77777777" w:rsidR="00842A6C" w:rsidRPr="0051265D" w:rsidRDefault="00842A6C" w:rsidP="00932A73">
            <w:pPr>
              <w:rPr>
                <w:color w:val="auto"/>
              </w:rPr>
            </w:pPr>
            <w:r w:rsidRPr="0051265D">
              <w:rPr>
                <w:b/>
                <w:color w:val="auto"/>
              </w:rPr>
              <w:t xml:space="preserve"> C. </w:t>
            </w:r>
            <w:r w:rsidRPr="0051265D">
              <w:rPr>
                <w:rFonts w:cs="Times New Roman"/>
                <w:color w:val="auto"/>
                <w:szCs w:val="28"/>
                <w:lang w:val="vi-VN"/>
              </w:rPr>
              <w:t>Nước Đức.</w:t>
            </w:r>
          </w:p>
        </w:tc>
        <w:tc>
          <w:tcPr>
            <w:tcW w:w="2551" w:type="dxa"/>
            <w:vAlign w:val="center"/>
          </w:tcPr>
          <w:p w14:paraId="290FCBC9" w14:textId="77777777" w:rsidR="00842A6C" w:rsidRPr="0051265D" w:rsidRDefault="00842A6C" w:rsidP="00932A73">
            <w:pPr>
              <w:rPr>
                <w:color w:val="auto"/>
              </w:rPr>
            </w:pPr>
            <w:r w:rsidRPr="0051265D">
              <w:rPr>
                <w:b/>
                <w:color w:val="auto"/>
              </w:rPr>
              <w:t xml:space="preserve"> D. </w:t>
            </w:r>
            <w:r w:rsidRPr="0051265D">
              <w:rPr>
                <w:rFonts w:cs="Times New Roman"/>
                <w:bCs/>
                <w:color w:val="auto"/>
                <w:szCs w:val="28"/>
                <w:lang w:val="vi-VN"/>
              </w:rPr>
              <w:t>Nước Mĩ.</w:t>
            </w:r>
          </w:p>
        </w:tc>
      </w:tr>
    </w:tbl>
    <w:p w14:paraId="32AC0974" w14:textId="77777777" w:rsidR="00842A6C" w:rsidRPr="0051265D" w:rsidRDefault="00842A6C" w:rsidP="00842A6C">
      <w:pPr>
        <w:rPr>
          <w:color w:val="auto"/>
        </w:rPr>
      </w:pPr>
      <w:r w:rsidRPr="0051265D">
        <w:rPr>
          <w:b/>
          <w:color w:val="auto"/>
        </w:rPr>
        <w:t xml:space="preserve">Câu 8. </w:t>
      </w:r>
      <w:r w:rsidRPr="0051265D">
        <w:rPr>
          <w:color w:val="auto"/>
          <w:szCs w:val="28"/>
          <w:lang w:val="vi-VN"/>
        </w:rPr>
        <w:t>Từ 1937 cách mạng Trung Quốc chuyển sang thời kì hợp tác Quốc - Cộng nhằm mục đích gì?</w:t>
      </w:r>
    </w:p>
    <w:p w14:paraId="0CF371C6" w14:textId="77777777" w:rsidR="00842A6C" w:rsidRPr="0051265D" w:rsidRDefault="00842A6C" w:rsidP="00842A6C">
      <w:pPr>
        <w:rPr>
          <w:color w:val="auto"/>
        </w:rPr>
      </w:pPr>
      <w:r w:rsidRPr="0051265D">
        <w:rPr>
          <w:rStyle w:val="TDTNChar"/>
          <w:b/>
          <w:color w:val="auto"/>
        </w:rPr>
        <w:t xml:space="preserve">   A. </w:t>
      </w:r>
      <w:r w:rsidRPr="0051265D">
        <w:rPr>
          <w:rFonts w:cs="Times New Roman"/>
          <w:color w:val="auto"/>
          <w:szCs w:val="28"/>
          <w:lang w:val="vi-VN"/>
        </w:rPr>
        <w:t>Hợp tác Quốc - Cộng chống các đế quốc.</w:t>
      </w:r>
    </w:p>
    <w:p w14:paraId="7260691B" w14:textId="77777777" w:rsidR="00842A6C" w:rsidRPr="0051265D" w:rsidRDefault="00842A6C" w:rsidP="00842A6C">
      <w:pPr>
        <w:rPr>
          <w:color w:val="auto"/>
        </w:rPr>
      </w:pPr>
      <w:r w:rsidRPr="0051265D">
        <w:rPr>
          <w:rStyle w:val="TDTNChar"/>
          <w:b/>
          <w:color w:val="auto"/>
        </w:rPr>
        <w:t xml:space="preserve">   B. </w:t>
      </w:r>
      <w:r w:rsidRPr="0051265D">
        <w:rPr>
          <w:rFonts w:cs="Times New Roman"/>
          <w:color w:val="auto"/>
          <w:szCs w:val="28"/>
          <w:lang w:val="vi-VN"/>
        </w:rPr>
        <w:t>Hợp tác Quốc - Cộng chống phong kiến Mãn Thanh.</w:t>
      </w:r>
    </w:p>
    <w:p w14:paraId="77AD2924" w14:textId="77777777" w:rsidR="00842A6C" w:rsidRPr="0051265D" w:rsidRDefault="00842A6C" w:rsidP="00842A6C">
      <w:pPr>
        <w:rPr>
          <w:color w:val="auto"/>
        </w:rPr>
      </w:pPr>
      <w:r w:rsidRPr="0051265D">
        <w:rPr>
          <w:rStyle w:val="TDTNChar"/>
          <w:b/>
          <w:color w:val="auto"/>
        </w:rPr>
        <w:t xml:space="preserve">   C. </w:t>
      </w:r>
      <w:r w:rsidRPr="0051265D">
        <w:rPr>
          <w:rFonts w:cs="Times New Roman"/>
          <w:color w:val="auto"/>
          <w:szCs w:val="28"/>
          <w:lang w:val="vi-VN"/>
        </w:rPr>
        <w:t>Hợp tác Quốc - Cộng xây dựng nhà nước Trung Quốc thống nhất.</w:t>
      </w:r>
    </w:p>
    <w:p w14:paraId="49103F7E" w14:textId="77777777" w:rsidR="00842A6C" w:rsidRPr="0051265D" w:rsidRDefault="00842A6C" w:rsidP="00842A6C">
      <w:pPr>
        <w:rPr>
          <w:color w:val="auto"/>
        </w:rPr>
      </w:pPr>
      <w:r w:rsidRPr="0051265D">
        <w:rPr>
          <w:rStyle w:val="TDTNChar"/>
          <w:b/>
          <w:color w:val="auto"/>
        </w:rPr>
        <w:t xml:space="preserve">   D. </w:t>
      </w:r>
      <w:r w:rsidRPr="0051265D">
        <w:rPr>
          <w:rFonts w:cs="Times New Roman"/>
          <w:bCs/>
          <w:color w:val="auto"/>
          <w:szCs w:val="28"/>
          <w:lang w:val="vi-VN"/>
        </w:rPr>
        <w:t>Hợp tác Quốc - Cộng chống Nhật.</w:t>
      </w:r>
    </w:p>
    <w:p w14:paraId="0F609087" w14:textId="77777777" w:rsidR="00842A6C" w:rsidRPr="0051265D" w:rsidRDefault="00842A6C" w:rsidP="00842A6C">
      <w:pPr>
        <w:rPr>
          <w:color w:val="auto"/>
        </w:rPr>
      </w:pPr>
      <w:r w:rsidRPr="0051265D">
        <w:rPr>
          <w:b/>
          <w:color w:val="auto"/>
        </w:rPr>
        <w:t xml:space="preserve">Câu 9. </w:t>
      </w:r>
      <w:r w:rsidRPr="0051265D">
        <w:rPr>
          <w:color w:val="auto"/>
          <w:szCs w:val="28"/>
        </w:rPr>
        <w:t>Nội dung nào dưới đây phản ánh</w:t>
      </w:r>
      <w:r w:rsidRPr="0051265D">
        <w:rPr>
          <w:rStyle w:val="Strong"/>
          <w:color w:val="auto"/>
          <w:szCs w:val="28"/>
        </w:rPr>
        <w:t> không</w:t>
      </w:r>
      <w:r w:rsidRPr="0051265D">
        <w:rPr>
          <w:b/>
          <w:color w:val="auto"/>
          <w:szCs w:val="28"/>
        </w:rPr>
        <w:t> đúng</w:t>
      </w:r>
      <w:r w:rsidRPr="0051265D">
        <w:rPr>
          <w:color w:val="auto"/>
          <w:szCs w:val="28"/>
        </w:rPr>
        <w:t xml:space="preserve"> về Chiến tranh thế giới thứ hai (1939 - 1945)?</w:t>
      </w:r>
    </w:p>
    <w:p w14:paraId="06955706" w14:textId="77777777" w:rsidR="00842A6C" w:rsidRPr="0051265D" w:rsidRDefault="00842A6C" w:rsidP="00842A6C">
      <w:pPr>
        <w:rPr>
          <w:color w:val="auto"/>
        </w:rPr>
      </w:pPr>
      <w:r w:rsidRPr="0051265D">
        <w:rPr>
          <w:rStyle w:val="TDTNChar"/>
          <w:b/>
          <w:color w:val="auto"/>
        </w:rPr>
        <w:t xml:space="preserve">   A. </w:t>
      </w:r>
      <w:r w:rsidRPr="0051265D">
        <w:rPr>
          <w:rFonts w:cs="Times New Roman"/>
          <w:color w:val="auto"/>
          <w:szCs w:val="28"/>
        </w:rPr>
        <w:t>Chiến tranh kết thúc mở ra thời kì phát triển mới của lịch sử thế giới.</w:t>
      </w:r>
    </w:p>
    <w:p w14:paraId="2A383BB3" w14:textId="77777777" w:rsidR="00842A6C" w:rsidRPr="0051265D" w:rsidRDefault="00842A6C" w:rsidP="00842A6C">
      <w:pPr>
        <w:rPr>
          <w:color w:val="auto"/>
        </w:rPr>
      </w:pPr>
      <w:r w:rsidRPr="0051265D">
        <w:rPr>
          <w:rStyle w:val="TDTNChar"/>
          <w:b/>
          <w:color w:val="auto"/>
        </w:rPr>
        <w:t xml:space="preserve">   B. </w:t>
      </w:r>
      <w:r w:rsidRPr="0051265D">
        <w:rPr>
          <w:rFonts w:cs="Times New Roman"/>
          <w:color w:val="auto"/>
          <w:szCs w:val="28"/>
        </w:rPr>
        <w:t>Liên Xô giữ vai trò đặc biệt quan trọng đối với việc tiêu diệt chủ nghĩa phát xít.</w:t>
      </w:r>
    </w:p>
    <w:p w14:paraId="4A57168C" w14:textId="77777777" w:rsidR="00842A6C" w:rsidRPr="0051265D" w:rsidRDefault="00842A6C" w:rsidP="00842A6C">
      <w:pPr>
        <w:rPr>
          <w:color w:val="auto"/>
        </w:rPr>
      </w:pPr>
      <w:r w:rsidRPr="0051265D">
        <w:rPr>
          <w:rStyle w:val="TDTNChar"/>
          <w:b/>
          <w:color w:val="auto"/>
        </w:rPr>
        <w:t xml:space="preserve">   C. </w:t>
      </w:r>
      <w:r w:rsidRPr="0051265D">
        <w:rPr>
          <w:rFonts w:cs="Times New Roman"/>
          <w:color w:val="auto"/>
          <w:szCs w:val="28"/>
        </w:rPr>
        <w:t>Là cuộc chiến tranh lớn nhất, khốc liệt nhất trong lịch sử nhân loại.</w:t>
      </w:r>
    </w:p>
    <w:p w14:paraId="72698D39" w14:textId="2F27CE60" w:rsidR="00B3209D" w:rsidRPr="00F47469" w:rsidRDefault="00842A6C" w:rsidP="00842A6C">
      <w:pPr>
        <w:rPr>
          <w:color w:val="auto"/>
        </w:rPr>
      </w:pPr>
      <w:r w:rsidRPr="0051265D">
        <w:rPr>
          <w:rStyle w:val="TDTNChar"/>
          <w:b/>
          <w:color w:val="auto"/>
        </w:rPr>
        <w:t xml:space="preserve">   D. </w:t>
      </w:r>
      <w:r w:rsidRPr="0051265D">
        <w:rPr>
          <w:rFonts w:cs="Times New Roman"/>
          <w:bCs/>
          <w:color w:val="auto"/>
          <w:szCs w:val="28"/>
        </w:rPr>
        <w:t>Chiến tranh kết thúc với sự thất bại hoàn toàn của phe Đồng minh.</w:t>
      </w:r>
    </w:p>
    <w:p w14:paraId="1C5BC8E8" w14:textId="77777777" w:rsidR="00F22172" w:rsidRDefault="00F22172" w:rsidP="00842A6C">
      <w:pPr>
        <w:rPr>
          <w:b/>
          <w:color w:val="auto"/>
        </w:rPr>
      </w:pPr>
    </w:p>
    <w:p w14:paraId="08371C8A" w14:textId="77777777" w:rsidR="00F22172" w:rsidRDefault="00F22172" w:rsidP="00842A6C">
      <w:pPr>
        <w:rPr>
          <w:b/>
          <w:color w:val="auto"/>
        </w:rPr>
      </w:pPr>
    </w:p>
    <w:p w14:paraId="454E8CB6" w14:textId="77777777" w:rsidR="00F22172" w:rsidRDefault="00F22172" w:rsidP="00842A6C">
      <w:pPr>
        <w:rPr>
          <w:b/>
          <w:color w:val="auto"/>
        </w:rPr>
      </w:pPr>
    </w:p>
    <w:p w14:paraId="0EE6F5F2" w14:textId="6128B9B7" w:rsidR="00842A6C" w:rsidRPr="0051265D" w:rsidRDefault="00842A6C" w:rsidP="00842A6C">
      <w:pPr>
        <w:rPr>
          <w:color w:val="auto"/>
        </w:rPr>
      </w:pPr>
      <w:r w:rsidRPr="0051265D">
        <w:rPr>
          <w:b/>
          <w:color w:val="auto"/>
        </w:rPr>
        <w:lastRenderedPageBreak/>
        <w:t xml:space="preserve">Câu 10. </w:t>
      </w:r>
      <w:r w:rsidRPr="0051265D">
        <w:rPr>
          <w:color w:val="auto"/>
          <w:szCs w:val="28"/>
        </w:rPr>
        <w:t>Trong tiến trình Chiến tranh thế giới thứ hai, chiến thắng nào của quân Đồng minh tạo nên bước ngoặt làm xoay chuyển tình thế chiến tranh?</w:t>
      </w:r>
    </w:p>
    <w:p w14:paraId="4D75F88A" w14:textId="77777777" w:rsidR="00842A6C" w:rsidRPr="0051265D" w:rsidRDefault="00842A6C" w:rsidP="00842A6C">
      <w:pPr>
        <w:rPr>
          <w:color w:val="auto"/>
        </w:rPr>
      </w:pPr>
      <w:r w:rsidRPr="0051265D">
        <w:rPr>
          <w:rStyle w:val="TDTNChar"/>
          <w:b/>
          <w:color w:val="auto"/>
        </w:rPr>
        <w:t xml:space="preserve">   A. </w:t>
      </w:r>
      <w:r w:rsidRPr="0051265D">
        <w:rPr>
          <w:rFonts w:cs="Times New Roman"/>
          <w:bCs/>
          <w:color w:val="auto"/>
          <w:szCs w:val="28"/>
        </w:rPr>
        <w:t>Chiến thắng của Hồng quân Liên xô trong chiến dịch công phá Béc-lin (9/5/1945).</w:t>
      </w:r>
    </w:p>
    <w:p w14:paraId="41CCA5BE" w14:textId="77777777" w:rsidR="00842A6C" w:rsidRPr="0051265D" w:rsidRDefault="00842A6C" w:rsidP="00842A6C">
      <w:pPr>
        <w:rPr>
          <w:color w:val="auto"/>
        </w:rPr>
      </w:pPr>
      <w:r w:rsidRPr="0051265D">
        <w:rPr>
          <w:rStyle w:val="TDTNChar"/>
          <w:b/>
          <w:color w:val="auto"/>
        </w:rPr>
        <w:t xml:space="preserve">   B. </w:t>
      </w:r>
      <w:r w:rsidRPr="0051265D">
        <w:rPr>
          <w:rFonts w:cs="Times New Roman"/>
          <w:color w:val="auto"/>
          <w:szCs w:val="28"/>
        </w:rPr>
        <w:t>Chiến thắng Liên quân Anh, Mĩ đổ bộ vào Bắc Pháp (6/6/1944).</w:t>
      </w:r>
    </w:p>
    <w:p w14:paraId="62FF3B2B" w14:textId="77777777" w:rsidR="00842A6C" w:rsidRPr="0051265D" w:rsidRDefault="00842A6C" w:rsidP="00842A6C">
      <w:pPr>
        <w:rPr>
          <w:color w:val="auto"/>
        </w:rPr>
      </w:pPr>
      <w:r w:rsidRPr="0051265D">
        <w:rPr>
          <w:rStyle w:val="TDTNChar"/>
          <w:b/>
          <w:color w:val="auto"/>
        </w:rPr>
        <w:t xml:space="preserve">   C. </w:t>
      </w:r>
      <w:r w:rsidRPr="0051265D">
        <w:rPr>
          <w:rFonts w:cs="Times New Roman"/>
          <w:color w:val="auto"/>
          <w:szCs w:val="28"/>
        </w:rPr>
        <w:t>Chiến thắng Xta-lin-grát (2/2/1943).</w:t>
      </w:r>
    </w:p>
    <w:p w14:paraId="748DD5F5" w14:textId="77777777" w:rsidR="00842A6C" w:rsidRPr="0051265D" w:rsidRDefault="00842A6C" w:rsidP="00842A6C">
      <w:pPr>
        <w:rPr>
          <w:color w:val="auto"/>
        </w:rPr>
      </w:pPr>
      <w:r w:rsidRPr="0051265D">
        <w:rPr>
          <w:rStyle w:val="TDTNChar"/>
          <w:b/>
          <w:color w:val="auto"/>
        </w:rPr>
        <w:t xml:space="preserve">   D. </w:t>
      </w:r>
      <w:r w:rsidRPr="0051265D">
        <w:rPr>
          <w:rFonts w:cs="Times New Roman"/>
          <w:color w:val="auto"/>
          <w:szCs w:val="28"/>
        </w:rPr>
        <w:t>Mĩ ném bom nguyên tử vào Nhật Bản (ngày 6 và 9/8/1945).</w:t>
      </w:r>
    </w:p>
    <w:p w14:paraId="3D1B0931" w14:textId="77777777" w:rsidR="00D167E0" w:rsidRPr="0051265D" w:rsidRDefault="00D167E0" w:rsidP="00D167E0">
      <w:pPr>
        <w:spacing w:line="240" w:lineRule="auto"/>
        <w:rPr>
          <w:rFonts w:cs="Times New Roman"/>
          <w:color w:val="auto"/>
          <w:szCs w:val="24"/>
        </w:rPr>
      </w:pPr>
      <w:r w:rsidRPr="0051265D">
        <w:rPr>
          <w:b/>
          <w:color w:val="auto"/>
        </w:rPr>
        <w:t xml:space="preserve">Câu 11. </w:t>
      </w:r>
      <w:r w:rsidRPr="0051265D">
        <w:rPr>
          <w:rFonts w:cs="Times New Roman"/>
          <w:color w:val="auto"/>
          <w:szCs w:val="24"/>
        </w:rPr>
        <w:t>So với quần cư thành thị, quần cư nông thôn</w:t>
      </w:r>
    </w:p>
    <w:p w14:paraId="396D5DDF" w14:textId="77777777" w:rsidR="00B3209D" w:rsidRDefault="00D167E0" w:rsidP="00D167E0">
      <w:pPr>
        <w:tabs>
          <w:tab w:val="left" w:pos="283"/>
        </w:tabs>
        <w:rPr>
          <w:color w:val="auto"/>
        </w:rPr>
      </w:pPr>
      <w:r w:rsidRPr="0051265D">
        <w:rPr>
          <w:b/>
          <w:color w:val="auto"/>
        </w:rPr>
        <w:tab/>
        <w:t xml:space="preserve">A. </w:t>
      </w:r>
      <w:r w:rsidRPr="0051265D">
        <w:rPr>
          <w:rFonts w:cs="Times New Roman"/>
          <w:color w:val="auto"/>
          <w:szCs w:val="24"/>
        </w:rPr>
        <w:t>hoạt động kinh tế chính là công nghiệp, dịch vụ.</w:t>
      </w:r>
      <w:r w:rsidR="00B3209D">
        <w:rPr>
          <w:color w:val="auto"/>
        </w:rPr>
        <w:t xml:space="preserve">    </w:t>
      </w:r>
    </w:p>
    <w:p w14:paraId="18B9F694" w14:textId="42F4F577" w:rsidR="00D167E0" w:rsidRPr="0051265D" w:rsidRDefault="00B3209D" w:rsidP="00D167E0">
      <w:pPr>
        <w:tabs>
          <w:tab w:val="left" w:pos="283"/>
        </w:tabs>
        <w:rPr>
          <w:color w:val="auto"/>
        </w:rPr>
      </w:pPr>
      <w:r>
        <w:rPr>
          <w:color w:val="auto"/>
        </w:rPr>
        <w:t xml:space="preserve">     </w:t>
      </w:r>
      <w:r w:rsidR="00D167E0" w:rsidRPr="0051265D">
        <w:rPr>
          <w:b/>
          <w:color w:val="auto"/>
        </w:rPr>
        <w:t xml:space="preserve">B. </w:t>
      </w:r>
      <w:r w:rsidR="00D167E0" w:rsidRPr="0051265D">
        <w:rPr>
          <w:rFonts w:cs="Times New Roman"/>
          <w:color w:val="auto"/>
          <w:szCs w:val="24"/>
        </w:rPr>
        <w:t>có mật độ dân số cao hơn, có nhiều chức năng.</w:t>
      </w:r>
    </w:p>
    <w:p w14:paraId="313550ED" w14:textId="77777777" w:rsidR="00D167E0" w:rsidRPr="0051265D" w:rsidRDefault="00D167E0" w:rsidP="00D167E0">
      <w:pPr>
        <w:tabs>
          <w:tab w:val="left" w:pos="283"/>
        </w:tabs>
        <w:rPr>
          <w:color w:val="auto"/>
        </w:rPr>
      </w:pPr>
      <w:r w:rsidRPr="0051265D">
        <w:rPr>
          <w:b/>
          <w:color w:val="auto"/>
        </w:rPr>
        <w:tab/>
        <w:t xml:space="preserve">C. </w:t>
      </w:r>
      <w:r w:rsidRPr="0051265D">
        <w:rPr>
          <w:rFonts w:cs="Times New Roman"/>
          <w:color w:val="auto"/>
          <w:szCs w:val="24"/>
        </w:rPr>
        <w:t>có quá trình đô thị hoá diễn ra rất nhanh chóng.</w:t>
      </w:r>
    </w:p>
    <w:p w14:paraId="656E60AC" w14:textId="77777777" w:rsidR="00D167E0" w:rsidRPr="0051265D" w:rsidRDefault="00D167E0" w:rsidP="00D167E0">
      <w:pPr>
        <w:tabs>
          <w:tab w:val="left" w:pos="283"/>
        </w:tabs>
        <w:rPr>
          <w:color w:val="auto"/>
        </w:rPr>
      </w:pPr>
      <w:r w:rsidRPr="0051265D">
        <w:rPr>
          <w:b/>
          <w:color w:val="auto"/>
        </w:rPr>
        <w:tab/>
        <w:t xml:space="preserve">D. </w:t>
      </w:r>
      <w:r w:rsidRPr="0051265D">
        <w:rPr>
          <w:rFonts w:cs="Times New Roman"/>
          <w:color w:val="auto"/>
          <w:szCs w:val="24"/>
        </w:rPr>
        <w:t>có mật độ dân số thấp hơn, ít chức năng hơn.</w:t>
      </w:r>
    </w:p>
    <w:p w14:paraId="567F98C0" w14:textId="77777777" w:rsidR="00D167E0" w:rsidRPr="0051265D" w:rsidRDefault="00D167E0" w:rsidP="00D167E0">
      <w:pPr>
        <w:spacing w:line="240" w:lineRule="auto"/>
        <w:rPr>
          <w:color w:val="auto"/>
          <w:sz w:val="26"/>
          <w:szCs w:val="26"/>
          <w:lang w:val="vi-VN"/>
        </w:rPr>
      </w:pPr>
      <w:r w:rsidRPr="0051265D">
        <w:rPr>
          <w:b/>
          <w:color w:val="auto"/>
        </w:rPr>
        <w:t xml:space="preserve">Câu 12. </w:t>
      </w:r>
      <w:r w:rsidRPr="0051265D">
        <w:rPr>
          <w:bCs/>
          <w:iCs/>
          <w:color w:val="auto"/>
          <w:szCs w:val="26"/>
          <w:lang w:val="vi-VN"/>
        </w:rPr>
        <w:t>Nhận định nào sau đây đúng với đặc điểm dân số nước ta?</w:t>
      </w:r>
    </w:p>
    <w:p w14:paraId="7813D7A9" w14:textId="77777777" w:rsidR="00D167E0" w:rsidRPr="0051265D" w:rsidRDefault="00D167E0" w:rsidP="00D167E0">
      <w:pPr>
        <w:tabs>
          <w:tab w:val="left" w:pos="283"/>
        </w:tabs>
        <w:rPr>
          <w:color w:val="auto"/>
        </w:rPr>
      </w:pPr>
      <w:r w:rsidRPr="0051265D">
        <w:rPr>
          <w:b/>
          <w:color w:val="auto"/>
        </w:rPr>
        <w:tab/>
        <w:t xml:space="preserve">A. </w:t>
      </w:r>
      <w:r w:rsidRPr="0051265D">
        <w:rPr>
          <w:color w:val="auto"/>
          <w:szCs w:val="26"/>
          <w:lang w:val="vi-VN"/>
        </w:rPr>
        <w:t>Dân số đông và tăng nhanh, gia tăng dân số còn cao.</w:t>
      </w:r>
    </w:p>
    <w:p w14:paraId="2C456D66" w14:textId="77777777" w:rsidR="00D167E0" w:rsidRPr="0051265D" w:rsidRDefault="00D167E0" w:rsidP="00D167E0">
      <w:pPr>
        <w:tabs>
          <w:tab w:val="left" w:pos="283"/>
        </w:tabs>
        <w:rPr>
          <w:color w:val="auto"/>
        </w:rPr>
      </w:pPr>
      <w:r w:rsidRPr="0051265D">
        <w:rPr>
          <w:b/>
          <w:color w:val="auto"/>
        </w:rPr>
        <w:tab/>
        <w:t xml:space="preserve">B. </w:t>
      </w:r>
      <w:r w:rsidRPr="0051265D">
        <w:rPr>
          <w:color w:val="auto"/>
          <w:szCs w:val="26"/>
          <w:lang w:val="vi-VN"/>
        </w:rPr>
        <w:t>Gia tăng dân số và quy mô dân số đều giảm.</w:t>
      </w:r>
    </w:p>
    <w:p w14:paraId="7E82B765" w14:textId="77777777" w:rsidR="00D167E0" w:rsidRPr="0051265D" w:rsidRDefault="00D167E0" w:rsidP="00D167E0">
      <w:pPr>
        <w:tabs>
          <w:tab w:val="left" w:pos="283"/>
        </w:tabs>
        <w:rPr>
          <w:color w:val="auto"/>
        </w:rPr>
      </w:pPr>
      <w:r w:rsidRPr="0051265D">
        <w:rPr>
          <w:b/>
          <w:color w:val="auto"/>
        </w:rPr>
        <w:tab/>
        <w:t xml:space="preserve">C. </w:t>
      </w:r>
      <w:r w:rsidRPr="0051265D">
        <w:rPr>
          <w:color w:val="auto"/>
          <w:szCs w:val="26"/>
          <w:lang w:val="vi-VN"/>
        </w:rPr>
        <w:t>Gia tăng dân số thấp, quy mô dân số giảm mạnh.</w:t>
      </w:r>
    </w:p>
    <w:p w14:paraId="77C2999F" w14:textId="77777777" w:rsidR="00D167E0" w:rsidRPr="0051265D" w:rsidRDefault="00D167E0" w:rsidP="00D167E0">
      <w:pPr>
        <w:tabs>
          <w:tab w:val="left" w:pos="283"/>
        </w:tabs>
        <w:rPr>
          <w:color w:val="auto"/>
        </w:rPr>
      </w:pPr>
      <w:r w:rsidRPr="0051265D">
        <w:rPr>
          <w:b/>
          <w:color w:val="auto"/>
        </w:rPr>
        <w:tab/>
        <w:t xml:space="preserve">D. </w:t>
      </w:r>
      <w:r w:rsidRPr="0051265D">
        <w:rPr>
          <w:color w:val="auto"/>
          <w:szCs w:val="26"/>
          <w:lang w:val="vi-VN"/>
        </w:rPr>
        <w:t>Dân số liên tục tăng, gia tăng dân số có chiều hướng giảm.</w:t>
      </w:r>
    </w:p>
    <w:p w14:paraId="7F8C5362" w14:textId="77777777" w:rsidR="00D167E0" w:rsidRPr="0051265D" w:rsidRDefault="00D167E0" w:rsidP="00D167E0">
      <w:pPr>
        <w:spacing w:line="240" w:lineRule="auto"/>
        <w:rPr>
          <w:rFonts w:cs="Times New Roman"/>
          <w:color w:val="auto"/>
          <w:szCs w:val="24"/>
        </w:rPr>
      </w:pPr>
      <w:r w:rsidRPr="0051265D">
        <w:rPr>
          <w:b/>
          <w:color w:val="auto"/>
        </w:rPr>
        <w:t xml:space="preserve">Câu 13. </w:t>
      </w:r>
      <w:r w:rsidRPr="0051265D">
        <w:rPr>
          <w:rFonts w:cs="Times New Roman"/>
          <w:color w:val="auto"/>
          <w:szCs w:val="24"/>
        </w:rPr>
        <w:t xml:space="preserve">Đồng bằng sông Hồng có năng suất lúa cao hơn Đồng bằng sông Cửu Long chủ yếu </w:t>
      </w:r>
    </w:p>
    <w:p w14:paraId="38A6113E" w14:textId="30EC24A0" w:rsidR="00D167E0" w:rsidRPr="0051265D" w:rsidRDefault="00D167E0" w:rsidP="00D167E0">
      <w:pPr>
        <w:tabs>
          <w:tab w:val="left" w:pos="283"/>
        </w:tabs>
        <w:rPr>
          <w:color w:val="auto"/>
        </w:rPr>
      </w:pPr>
      <w:r w:rsidRPr="0051265D">
        <w:rPr>
          <w:b/>
          <w:color w:val="auto"/>
        </w:rPr>
        <w:tab/>
        <w:t xml:space="preserve">A. </w:t>
      </w:r>
      <w:r w:rsidRPr="0051265D">
        <w:rPr>
          <w:rFonts w:cs="Times New Roman"/>
          <w:color w:val="auto"/>
          <w:szCs w:val="24"/>
        </w:rPr>
        <w:t>sử dụng nhiều giống cao sản.</w:t>
      </w:r>
      <w:r w:rsidR="00B3209D">
        <w:rPr>
          <w:color w:val="auto"/>
        </w:rPr>
        <w:t xml:space="preserve">                                </w:t>
      </w:r>
      <w:r w:rsidRPr="0051265D">
        <w:rPr>
          <w:b/>
          <w:color w:val="auto"/>
        </w:rPr>
        <w:t xml:space="preserve">B. </w:t>
      </w:r>
      <w:r w:rsidRPr="0051265D">
        <w:rPr>
          <w:rFonts w:cs="Times New Roman"/>
          <w:color w:val="auto"/>
          <w:szCs w:val="24"/>
        </w:rPr>
        <w:t>trình độ thâm canh cao hơn.</w:t>
      </w:r>
    </w:p>
    <w:p w14:paraId="7F31D12B" w14:textId="3AA9D913" w:rsidR="00D167E0" w:rsidRPr="0051265D" w:rsidRDefault="00D167E0" w:rsidP="00D167E0">
      <w:pPr>
        <w:tabs>
          <w:tab w:val="left" w:pos="283"/>
        </w:tabs>
        <w:rPr>
          <w:color w:val="auto"/>
        </w:rPr>
      </w:pPr>
      <w:r w:rsidRPr="0051265D">
        <w:rPr>
          <w:b/>
          <w:color w:val="auto"/>
        </w:rPr>
        <w:tab/>
        <w:t xml:space="preserve">C. </w:t>
      </w:r>
      <w:r w:rsidRPr="0051265D">
        <w:rPr>
          <w:rFonts w:cs="Times New Roman"/>
          <w:color w:val="auto"/>
          <w:szCs w:val="24"/>
        </w:rPr>
        <w:t>người dân có kinh nghiệm trong sản xuất.</w:t>
      </w:r>
      <w:r w:rsidR="00B3209D">
        <w:rPr>
          <w:color w:val="auto"/>
        </w:rPr>
        <w:t xml:space="preserve">            </w:t>
      </w:r>
      <w:r w:rsidRPr="0051265D">
        <w:rPr>
          <w:b/>
          <w:color w:val="auto"/>
        </w:rPr>
        <w:t xml:space="preserve">D. </w:t>
      </w:r>
      <w:r w:rsidRPr="0051265D">
        <w:rPr>
          <w:rFonts w:cs="Times New Roman"/>
          <w:color w:val="auto"/>
          <w:szCs w:val="24"/>
        </w:rPr>
        <w:t>áp dụng nhiều biện pháp khoa học kĩ thuật.</w:t>
      </w:r>
    </w:p>
    <w:p w14:paraId="35326831" w14:textId="77777777" w:rsidR="00D167E0" w:rsidRPr="0051265D" w:rsidRDefault="00D167E0" w:rsidP="00D167E0">
      <w:pPr>
        <w:spacing w:line="240" w:lineRule="auto"/>
        <w:rPr>
          <w:rFonts w:cs="Times New Roman"/>
          <w:color w:val="auto"/>
          <w:szCs w:val="24"/>
        </w:rPr>
      </w:pPr>
      <w:r w:rsidRPr="0051265D">
        <w:rPr>
          <w:b/>
          <w:color w:val="auto"/>
        </w:rPr>
        <w:t xml:space="preserve">Câu 14. </w:t>
      </w:r>
      <w:r w:rsidRPr="0051265D">
        <w:rPr>
          <w:rFonts w:cs="Times New Roman"/>
          <w:color w:val="auto"/>
          <w:szCs w:val="24"/>
        </w:rPr>
        <w:t>Nguyên nhân chính làm cho ngành chăn nuôi của nước ta phát triển là gì?</w:t>
      </w:r>
    </w:p>
    <w:p w14:paraId="01317BE1" w14:textId="05D942EA" w:rsidR="00D167E0" w:rsidRPr="0051265D" w:rsidRDefault="00D167E0" w:rsidP="00D167E0">
      <w:pPr>
        <w:tabs>
          <w:tab w:val="left" w:pos="283"/>
        </w:tabs>
        <w:rPr>
          <w:color w:val="auto"/>
        </w:rPr>
      </w:pPr>
      <w:r w:rsidRPr="0051265D">
        <w:rPr>
          <w:b/>
          <w:color w:val="auto"/>
        </w:rPr>
        <w:tab/>
        <w:t xml:space="preserve">A. </w:t>
      </w:r>
      <w:r w:rsidRPr="0051265D">
        <w:rPr>
          <w:rFonts w:cs="Times New Roman"/>
          <w:color w:val="auto"/>
          <w:szCs w:val="24"/>
        </w:rPr>
        <w:t>Ngành công nghiệp chế biến phát triển.</w:t>
      </w:r>
      <w:r w:rsidR="00B3209D">
        <w:rPr>
          <w:color w:val="auto"/>
        </w:rPr>
        <w:t xml:space="preserve">               </w:t>
      </w:r>
      <w:r w:rsidR="00907047">
        <w:rPr>
          <w:color w:val="auto"/>
        </w:rPr>
        <w:t xml:space="preserve"> </w:t>
      </w:r>
      <w:r w:rsidRPr="0051265D">
        <w:rPr>
          <w:b/>
          <w:color w:val="auto"/>
        </w:rPr>
        <w:t xml:space="preserve">B. </w:t>
      </w:r>
      <w:r w:rsidRPr="0051265D">
        <w:rPr>
          <w:rFonts w:cs="Times New Roman"/>
          <w:color w:val="auto"/>
          <w:szCs w:val="24"/>
        </w:rPr>
        <w:t>Cơ sở thức ăn ngày càng được đảm bảo.</w:t>
      </w:r>
    </w:p>
    <w:p w14:paraId="1B03C716" w14:textId="365D5EE6" w:rsidR="00D167E0" w:rsidRPr="0051265D" w:rsidRDefault="00D167E0" w:rsidP="00D167E0">
      <w:pPr>
        <w:tabs>
          <w:tab w:val="left" w:pos="283"/>
        </w:tabs>
        <w:rPr>
          <w:color w:val="auto"/>
        </w:rPr>
      </w:pPr>
      <w:r w:rsidRPr="0051265D">
        <w:rPr>
          <w:b/>
          <w:color w:val="auto"/>
        </w:rPr>
        <w:tab/>
        <w:t xml:space="preserve">C. </w:t>
      </w:r>
      <w:r w:rsidRPr="0051265D">
        <w:rPr>
          <w:rFonts w:cs="Times New Roman"/>
          <w:color w:val="auto"/>
          <w:szCs w:val="24"/>
        </w:rPr>
        <w:t>Nhu cầu thực phẩm ngày càng tăng.</w:t>
      </w:r>
      <w:r w:rsidR="00B3209D">
        <w:rPr>
          <w:color w:val="auto"/>
        </w:rPr>
        <w:t xml:space="preserve">                     </w:t>
      </w:r>
      <w:r w:rsidRPr="0051265D">
        <w:rPr>
          <w:b/>
          <w:color w:val="auto"/>
        </w:rPr>
        <w:t xml:space="preserve">D. </w:t>
      </w:r>
      <w:r w:rsidRPr="0051265D">
        <w:rPr>
          <w:rFonts w:cs="Times New Roman"/>
          <w:color w:val="auto"/>
          <w:szCs w:val="24"/>
        </w:rPr>
        <w:t>Dịch vụ cho chăn nuôi có nhiều tiến bộ.</w:t>
      </w:r>
    </w:p>
    <w:p w14:paraId="7AF9691C" w14:textId="2775501E" w:rsidR="00D167E0" w:rsidRPr="0051265D" w:rsidRDefault="00D167E0" w:rsidP="00D167E0">
      <w:pPr>
        <w:tabs>
          <w:tab w:val="left" w:pos="4648"/>
        </w:tabs>
        <w:spacing w:line="240" w:lineRule="auto"/>
        <w:rPr>
          <w:rFonts w:cs="Times New Roman"/>
          <w:color w:val="auto"/>
          <w:szCs w:val="24"/>
        </w:rPr>
      </w:pPr>
      <w:r w:rsidRPr="0051265D">
        <w:rPr>
          <w:b/>
          <w:color w:val="auto"/>
        </w:rPr>
        <w:t xml:space="preserve">Câu 15. </w:t>
      </w:r>
      <w:r w:rsidRPr="0051265D">
        <w:rPr>
          <w:rFonts w:cs="Times New Roman"/>
          <w:color w:val="auto"/>
          <w:szCs w:val="24"/>
        </w:rPr>
        <w:t xml:space="preserve">Hãy cho biết các dân tộc ít người nào sau đây chủ yếu ở Trung </w:t>
      </w:r>
      <w:r w:rsidR="00B235D5">
        <w:rPr>
          <w:rFonts w:cs="Times New Roman"/>
          <w:color w:val="auto"/>
          <w:kern w:val="0"/>
          <w:szCs w:val="24"/>
          <w14:ligatures w14:val="none"/>
        </w:rPr>
        <w:t xml:space="preserve">du </w:t>
      </w:r>
      <w:r w:rsidRPr="0051265D">
        <w:rPr>
          <w:rFonts w:cs="Times New Roman"/>
          <w:color w:val="auto"/>
          <w:szCs w:val="24"/>
        </w:rPr>
        <w:t>và miền núi Bắc Bộ?</w:t>
      </w:r>
    </w:p>
    <w:p w14:paraId="4D425A5F" w14:textId="3C37AE9A" w:rsidR="00D167E0" w:rsidRPr="0051265D" w:rsidRDefault="00D167E0" w:rsidP="00D167E0">
      <w:pPr>
        <w:tabs>
          <w:tab w:val="left" w:pos="283"/>
          <w:tab w:val="left" w:pos="5528"/>
        </w:tabs>
        <w:rPr>
          <w:color w:val="auto"/>
        </w:rPr>
      </w:pPr>
      <w:r w:rsidRPr="0051265D">
        <w:rPr>
          <w:rStyle w:val="YoungMixChar"/>
          <w:b/>
          <w:color w:val="auto"/>
        </w:rPr>
        <w:tab/>
        <w:t xml:space="preserve">A. </w:t>
      </w:r>
      <w:r w:rsidR="00AF0706">
        <w:rPr>
          <w:rFonts w:cs="Times New Roman"/>
          <w:color w:val="auto"/>
          <w:szCs w:val="24"/>
        </w:rPr>
        <w:t>Tà</w:t>
      </w:r>
      <w:r w:rsidRPr="0051265D">
        <w:rPr>
          <w:rFonts w:cs="Times New Roman"/>
          <w:color w:val="auto"/>
          <w:szCs w:val="24"/>
        </w:rPr>
        <w:t>y, Nùng, Ê - Đê, Ba - Na.</w:t>
      </w:r>
      <w:r w:rsidR="00B3209D">
        <w:rPr>
          <w:rFonts w:cs="Times New Roman"/>
          <w:color w:val="auto"/>
          <w:szCs w:val="24"/>
        </w:rPr>
        <w:t xml:space="preserve">                                  </w:t>
      </w:r>
      <w:r w:rsidRPr="0051265D">
        <w:rPr>
          <w:rStyle w:val="YoungMixChar"/>
          <w:b/>
          <w:color w:val="auto"/>
        </w:rPr>
        <w:t xml:space="preserve">B. </w:t>
      </w:r>
      <w:r w:rsidRPr="0051265D">
        <w:rPr>
          <w:rFonts w:cs="Times New Roman"/>
          <w:color w:val="auto"/>
          <w:szCs w:val="24"/>
        </w:rPr>
        <w:t>Dao, Nùng, Chăm, Hoa.</w:t>
      </w:r>
    </w:p>
    <w:p w14:paraId="0591CA74" w14:textId="31EA111A" w:rsidR="00D167E0" w:rsidRPr="0051265D" w:rsidRDefault="00D167E0" w:rsidP="00D167E0">
      <w:pPr>
        <w:tabs>
          <w:tab w:val="left" w:pos="283"/>
          <w:tab w:val="left" w:pos="5528"/>
        </w:tabs>
        <w:rPr>
          <w:color w:val="auto"/>
        </w:rPr>
      </w:pPr>
      <w:r w:rsidRPr="0051265D">
        <w:rPr>
          <w:rStyle w:val="YoungMixChar"/>
          <w:b/>
          <w:color w:val="auto"/>
        </w:rPr>
        <w:tab/>
        <w:t xml:space="preserve">C. </w:t>
      </w:r>
      <w:r w:rsidRPr="0051265D">
        <w:rPr>
          <w:rFonts w:cs="Times New Roman"/>
          <w:color w:val="auto"/>
          <w:szCs w:val="24"/>
        </w:rPr>
        <w:t>Tày, Nùng, Dao, Thái, Mông.</w:t>
      </w:r>
      <w:r w:rsidR="00B3209D">
        <w:rPr>
          <w:rStyle w:val="YoungMixChar"/>
          <w:b/>
          <w:color w:val="auto"/>
        </w:rPr>
        <w:t xml:space="preserve">                               </w:t>
      </w:r>
      <w:r w:rsidRPr="0051265D">
        <w:rPr>
          <w:rStyle w:val="YoungMixChar"/>
          <w:b/>
          <w:color w:val="auto"/>
        </w:rPr>
        <w:t xml:space="preserve">D. </w:t>
      </w:r>
      <w:r w:rsidRPr="0051265D">
        <w:rPr>
          <w:rFonts w:cs="Times New Roman"/>
          <w:color w:val="auto"/>
          <w:szCs w:val="24"/>
        </w:rPr>
        <w:t>Tày, Mường, Gia-rai, Mơ nông.</w:t>
      </w:r>
    </w:p>
    <w:p w14:paraId="451072BF" w14:textId="77777777" w:rsidR="00D167E0" w:rsidRPr="0051265D" w:rsidRDefault="00D167E0" w:rsidP="00D167E0">
      <w:pPr>
        <w:spacing w:line="240" w:lineRule="auto"/>
        <w:rPr>
          <w:rFonts w:cs="Times New Roman"/>
          <w:color w:val="auto"/>
          <w:szCs w:val="24"/>
        </w:rPr>
      </w:pPr>
      <w:r w:rsidRPr="0051265D">
        <w:rPr>
          <w:b/>
          <w:color w:val="auto"/>
        </w:rPr>
        <w:t xml:space="preserve">Câu 16. </w:t>
      </w:r>
      <w:r w:rsidRPr="0051265D">
        <w:rPr>
          <w:rFonts w:cs="Times New Roman"/>
          <w:color w:val="auto"/>
          <w:szCs w:val="24"/>
        </w:rPr>
        <w:t xml:space="preserve">Hai vùng chuyên canh cây công nghiệp lớn nhất ở nước ta </w:t>
      </w:r>
    </w:p>
    <w:p w14:paraId="0D133B0A" w14:textId="4535DFCD" w:rsidR="00D167E0" w:rsidRPr="0051265D" w:rsidRDefault="00D167E0" w:rsidP="00D167E0">
      <w:pPr>
        <w:tabs>
          <w:tab w:val="left" w:pos="283"/>
        </w:tabs>
        <w:rPr>
          <w:color w:val="auto"/>
        </w:rPr>
      </w:pPr>
      <w:r w:rsidRPr="0051265D">
        <w:rPr>
          <w:b/>
          <w:color w:val="auto"/>
        </w:rPr>
        <w:tab/>
        <w:t xml:space="preserve">A. </w:t>
      </w:r>
      <w:r w:rsidRPr="0051265D">
        <w:rPr>
          <w:rFonts w:cs="Times New Roman"/>
          <w:color w:val="auto"/>
          <w:szCs w:val="24"/>
        </w:rPr>
        <w:t>Tây Nguyên và Duyên hải Nam Trung Bộ.</w:t>
      </w:r>
      <w:r w:rsidR="00796417">
        <w:rPr>
          <w:color w:val="auto"/>
        </w:rPr>
        <w:t xml:space="preserve">          </w:t>
      </w:r>
      <w:r w:rsidRPr="0051265D">
        <w:rPr>
          <w:b/>
          <w:color w:val="auto"/>
        </w:rPr>
        <w:t xml:space="preserve">B. </w:t>
      </w:r>
      <w:r w:rsidRPr="0051265D">
        <w:rPr>
          <w:rFonts w:cs="Times New Roman"/>
          <w:color w:val="auto"/>
          <w:szCs w:val="24"/>
        </w:rPr>
        <w:t>Trung du miền núi Bắc Bộ và Tây Nguyên.</w:t>
      </w:r>
    </w:p>
    <w:p w14:paraId="06CFD9B6" w14:textId="0CE0F665" w:rsidR="00D167E0" w:rsidRPr="0051265D" w:rsidRDefault="00D167E0" w:rsidP="00D167E0">
      <w:pPr>
        <w:tabs>
          <w:tab w:val="left" w:pos="283"/>
        </w:tabs>
        <w:rPr>
          <w:color w:val="auto"/>
        </w:rPr>
      </w:pPr>
      <w:r w:rsidRPr="0051265D">
        <w:rPr>
          <w:b/>
          <w:color w:val="auto"/>
        </w:rPr>
        <w:tab/>
        <w:t xml:space="preserve">C. </w:t>
      </w:r>
      <w:r w:rsidRPr="0051265D">
        <w:rPr>
          <w:rFonts w:cs="Times New Roman"/>
          <w:color w:val="auto"/>
          <w:szCs w:val="24"/>
        </w:rPr>
        <w:t>Đông Nam Bộ và Trung du miền núi Bắc Bộ.</w:t>
      </w:r>
      <w:r w:rsidR="00796417">
        <w:rPr>
          <w:color w:val="auto"/>
        </w:rPr>
        <w:t xml:space="preserve">      </w:t>
      </w:r>
      <w:r w:rsidRPr="0051265D">
        <w:rPr>
          <w:b/>
          <w:color w:val="auto"/>
        </w:rPr>
        <w:t xml:space="preserve">D. </w:t>
      </w:r>
      <w:r w:rsidRPr="0051265D">
        <w:rPr>
          <w:rFonts w:cs="Times New Roman"/>
          <w:color w:val="auto"/>
          <w:szCs w:val="24"/>
        </w:rPr>
        <w:t>Đông Nam Bộ và Tây Nguyên.</w:t>
      </w:r>
    </w:p>
    <w:p w14:paraId="6EDFBD5B" w14:textId="77777777" w:rsidR="00D167E0" w:rsidRPr="0051265D" w:rsidRDefault="00D167E0" w:rsidP="00D167E0">
      <w:pPr>
        <w:spacing w:line="240" w:lineRule="auto"/>
        <w:rPr>
          <w:rFonts w:cs="Times New Roman"/>
          <w:color w:val="auto"/>
          <w:szCs w:val="24"/>
        </w:rPr>
      </w:pPr>
      <w:r w:rsidRPr="0051265D">
        <w:rPr>
          <w:b/>
          <w:color w:val="auto"/>
        </w:rPr>
        <w:t xml:space="preserve">Câu 17. </w:t>
      </w:r>
      <w:r w:rsidRPr="0051265D">
        <w:rPr>
          <w:rFonts w:cs="Times New Roman"/>
          <w:color w:val="auto"/>
          <w:szCs w:val="24"/>
        </w:rPr>
        <w:t>Cơ cấu dân số theo giới tính ở nước ta hiện nay có đặc điểm nào sau đây?</w:t>
      </w:r>
    </w:p>
    <w:p w14:paraId="15D5BDAA" w14:textId="541204E3" w:rsidR="00796417" w:rsidRPr="00796417" w:rsidRDefault="00796417" w:rsidP="00796417">
      <w:pPr>
        <w:spacing w:line="240" w:lineRule="auto"/>
        <w:rPr>
          <w:rFonts w:cs="Times New Roman"/>
          <w:color w:val="000000" w:themeColor="text1"/>
          <w:szCs w:val="24"/>
          <w:lang w:val="vi-VN"/>
        </w:rPr>
      </w:pPr>
      <w:r w:rsidRPr="00796417">
        <w:rPr>
          <w:b/>
          <w:color w:val="000000" w:themeColor="text1"/>
        </w:rPr>
        <w:t xml:space="preserve">     </w:t>
      </w:r>
      <w:r w:rsidRPr="00796417">
        <w:rPr>
          <w:rFonts w:cs="Times New Roman"/>
          <w:b/>
          <w:color w:val="000000" w:themeColor="text1"/>
          <w:szCs w:val="24"/>
        </w:rPr>
        <w:t>A</w:t>
      </w:r>
      <w:r w:rsidRPr="00796417">
        <w:rPr>
          <w:rFonts w:cs="Times New Roman"/>
          <w:color w:val="000000" w:themeColor="text1"/>
          <w:szCs w:val="24"/>
        </w:rPr>
        <w:t>. Tỉ lệ nữ thấp hơn nam và có xu hướng cân bằng.</w:t>
      </w:r>
    </w:p>
    <w:p w14:paraId="185E1D90" w14:textId="45C2E8ED" w:rsidR="00796417" w:rsidRPr="00796417" w:rsidRDefault="00796417" w:rsidP="00796417">
      <w:pPr>
        <w:spacing w:line="240" w:lineRule="auto"/>
        <w:rPr>
          <w:rFonts w:cs="Times New Roman"/>
          <w:color w:val="000000" w:themeColor="text1"/>
          <w:szCs w:val="24"/>
        </w:rPr>
      </w:pPr>
      <w:r w:rsidRPr="00796417">
        <w:rPr>
          <w:rFonts w:cs="Times New Roman"/>
          <w:color w:val="000000" w:themeColor="text1"/>
          <w:szCs w:val="24"/>
        </w:rPr>
        <w:t xml:space="preserve">    </w:t>
      </w:r>
      <w:r w:rsidRPr="00796417">
        <w:rPr>
          <w:rFonts w:cs="Times New Roman"/>
          <w:b/>
          <w:color w:val="000000" w:themeColor="text1"/>
          <w:szCs w:val="24"/>
        </w:rPr>
        <w:t xml:space="preserve"> B</w:t>
      </w:r>
      <w:r w:rsidRPr="00796417">
        <w:rPr>
          <w:rFonts w:cs="Times New Roman"/>
          <w:color w:val="000000" w:themeColor="text1"/>
          <w:szCs w:val="24"/>
        </w:rPr>
        <w:t>. Tỉ lệ nữ cao hơn nam</w:t>
      </w:r>
      <w:bookmarkStart w:id="0" w:name="_GoBack"/>
      <w:bookmarkEnd w:id="0"/>
      <w:r w:rsidRPr="00796417">
        <w:rPr>
          <w:rFonts w:cs="Times New Roman"/>
          <w:color w:val="000000" w:themeColor="text1"/>
          <w:szCs w:val="24"/>
        </w:rPr>
        <w:t xml:space="preserve"> và có hu hướng tăng</w:t>
      </w:r>
      <w:r w:rsidRPr="00796417">
        <w:rPr>
          <w:rFonts w:cs="Times New Roman"/>
          <w:color w:val="000000" w:themeColor="text1"/>
          <w:szCs w:val="24"/>
        </w:rPr>
        <w:t>.</w:t>
      </w:r>
    </w:p>
    <w:p w14:paraId="1BA9A1ED" w14:textId="1CF39E4D" w:rsidR="00D167E0" w:rsidRPr="00796417" w:rsidRDefault="00796417" w:rsidP="00796417">
      <w:pPr>
        <w:spacing w:line="240" w:lineRule="auto"/>
        <w:rPr>
          <w:rFonts w:cs="Times New Roman"/>
          <w:color w:val="000000" w:themeColor="text1"/>
          <w:szCs w:val="24"/>
        </w:rPr>
      </w:pPr>
      <w:r w:rsidRPr="00796417">
        <w:rPr>
          <w:rFonts w:cs="Times New Roman"/>
          <w:b/>
          <w:color w:val="000000" w:themeColor="text1"/>
          <w:szCs w:val="24"/>
        </w:rPr>
        <w:t xml:space="preserve">     </w:t>
      </w:r>
      <w:r w:rsidRPr="00796417">
        <w:rPr>
          <w:rFonts w:cs="Times New Roman"/>
          <w:b/>
          <w:color w:val="000000" w:themeColor="text1"/>
          <w:szCs w:val="24"/>
        </w:rPr>
        <w:t>C</w:t>
      </w:r>
      <w:r w:rsidRPr="00796417">
        <w:rPr>
          <w:rFonts w:cs="Times New Roman"/>
          <w:color w:val="000000" w:themeColor="text1"/>
          <w:szCs w:val="24"/>
        </w:rPr>
        <w:t>. Tỉ lệ nữ thấp hơn nam và có xu hướng giảm.</w:t>
      </w:r>
    </w:p>
    <w:p w14:paraId="49547829" w14:textId="76606163" w:rsidR="00796417" w:rsidRPr="00796417" w:rsidRDefault="00796417" w:rsidP="00796417">
      <w:pPr>
        <w:spacing w:line="240" w:lineRule="auto"/>
        <w:rPr>
          <w:rFonts w:cs="Times New Roman"/>
          <w:color w:val="000000" w:themeColor="text1"/>
          <w:szCs w:val="24"/>
        </w:rPr>
      </w:pPr>
      <w:r w:rsidRPr="00796417">
        <w:rPr>
          <w:rFonts w:cs="Times New Roman"/>
          <w:color w:val="000000" w:themeColor="text1"/>
          <w:szCs w:val="24"/>
        </w:rPr>
        <w:t xml:space="preserve">     </w:t>
      </w:r>
      <w:r w:rsidRPr="00796417">
        <w:rPr>
          <w:rFonts w:cs="Times New Roman"/>
          <w:b/>
          <w:color w:val="000000" w:themeColor="text1"/>
          <w:szCs w:val="24"/>
        </w:rPr>
        <w:t>D</w:t>
      </w:r>
      <w:r w:rsidRPr="00796417">
        <w:rPr>
          <w:rFonts w:cs="Times New Roman"/>
          <w:color w:val="000000" w:themeColor="text1"/>
          <w:szCs w:val="24"/>
        </w:rPr>
        <w:t>. Tỉ lệ nữ cao hơn nam và có xu hướng cân bằng.</w:t>
      </w:r>
    </w:p>
    <w:p w14:paraId="55B5BB3E" w14:textId="77777777" w:rsidR="00D167E0" w:rsidRPr="0051265D" w:rsidRDefault="00D167E0" w:rsidP="00D167E0">
      <w:pPr>
        <w:spacing w:line="240" w:lineRule="auto"/>
        <w:rPr>
          <w:rFonts w:cs="Times New Roman"/>
          <w:color w:val="auto"/>
          <w:szCs w:val="24"/>
        </w:rPr>
      </w:pPr>
      <w:r w:rsidRPr="0051265D">
        <w:rPr>
          <w:b/>
          <w:color w:val="auto"/>
        </w:rPr>
        <w:t xml:space="preserve">Câu 18. </w:t>
      </w:r>
      <w:r w:rsidRPr="0051265D">
        <w:rPr>
          <w:rFonts w:eastAsia="Times New Roman" w:cs="Times New Roman"/>
          <w:color w:val="auto"/>
          <w:szCs w:val="24"/>
        </w:rPr>
        <w:t>Trong các nhân tố tự nhiên dưới đây, nhân tố nào ảnh hưởng trực tiếp nhất đến sự phát triển và phân bố nông nghiệp Việt Nam?</w:t>
      </w:r>
    </w:p>
    <w:p w14:paraId="37DD1191" w14:textId="77777777" w:rsidR="00D167E0" w:rsidRPr="0051265D" w:rsidRDefault="00D167E0" w:rsidP="00D167E0">
      <w:pPr>
        <w:tabs>
          <w:tab w:val="left" w:pos="283"/>
          <w:tab w:val="left" w:pos="2906"/>
          <w:tab w:val="left" w:pos="5528"/>
          <w:tab w:val="left" w:pos="8150"/>
        </w:tabs>
        <w:rPr>
          <w:color w:val="auto"/>
        </w:rPr>
      </w:pPr>
      <w:r w:rsidRPr="0051265D">
        <w:rPr>
          <w:rStyle w:val="YoungMixChar"/>
          <w:b/>
          <w:color w:val="auto"/>
        </w:rPr>
        <w:tab/>
        <w:t xml:space="preserve">A. </w:t>
      </w:r>
      <w:r w:rsidRPr="0051265D">
        <w:rPr>
          <w:rFonts w:eastAsia="Times New Roman" w:cs="Times New Roman"/>
          <w:color w:val="auto"/>
          <w:szCs w:val="24"/>
        </w:rPr>
        <w:t>Khoáng sản.</w:t>
      </w:r>
      <w:r w:rsidRPr="0051265D">
        <w:rPr>
          <w:rStyle w:val="YoungMixChar"/>
          <w:b/>
          <w:color w:val="auto"/>
        </w:rPr>
        <w:tab/>
        <w:t xml:space="preserve">B. </w:t>
      </w:r>
      <w:r w:rsidRPr="0051265D">
        <w:rPr>
          <w:rFonts w:eastAsia="Times New Roman" w:cs="Times New Roman"/>
          <w:color w:val="auto"/>
          <w:szCs w:val="24"/>
        </w:rPr>
        <w:t>Sinh vật</w:t>
      </w:r>
      <w:r w:rsidRPr="0051265D">
        <w:rPr>
          <w:rStyle w:val="YoungMixChar"/>
          <w:b/>
          <w:color w:val="auto"/>
        </w:rPr>
        <w:tab/>
        <w:t xml:space="preserve">C. </w:t>
      </w:r>
      <w:r w:rsidRPr="0051265D">
        <w:rPr>
          <w:rFonts w:eastAsia="Times New Roman" w:cs="Times New Roman"/>
          <w:color w:val="auto"/>
          <w:szCs w:val="24"/>
        </w:rPr>
        <w:t>Đất.</w:t>
      </w:r>
      <w:r w:rsidRPr="0051265D">
        <w:rPr>
          <w:rStyle w:val="YoungMixChar"/>
          <w:b/>
          <w:color w:val="auto"/>
        </w:rPr>
        <w:tab/>
        <w:t xml:space="preserve">D. </w:t>
      </w:r>
      <w:r w:rsidRPr="0051265D">
        <w:rPr>
          <w:rFonts w:eastAsia="Times New Roman" w:cs="Times New Roman"/>
          <w:color w:val="auto"/>
          <w:szCs w:val="24"/>
        </w:rPr>
        <w:t>Nước.</w:t>
      </w:r>
    </w:p>
    <w:p w14:paraId="36F7AB90" w14:textId="77777777" w:rsidR="00D167E0" w:rsidRPr="0051265D" w:rsidRDefault="00D167E0" w:rsidP="00D167E0">
      <w:pPr>
        <w:pStyle w:val="NormalWeb"/>
        <w:shd w:val="clear" w:color="auto" w:fill="FFFFFF"/>
        <w:spacing w:line="240" w:lineRule="auto"/>
        <w:jc w:val="both"/>
        <w:rPr>
          <w:color w:val="auto"/>
        </w:rPr>
      </w:pPr>
      <w:r w:rsidRPr="0051265D">
        <w:rPr>
          <w:b/>
          <w:color w:val="auto"/>
        </w:rPr>
        <w:t xml:space="preserve">Câu 19. </w:t>
      </w:r>
      <w:r w:rsidRPr="0051265D">
        <w:rPr>
          <w:color w:val="auto"/>
        </w:rPr>
        <w:t>Xã hội công nghiệp hình thành đầu tiên thế giới ở châu Âu vào</w:t>
      </w:r>
    </w:p>
    <w:p w14:paraId="567D7C84" w14:textId="77777777" w:rsidR="00D167E0" w:rsidRPr="0051265D" w:rsidRDefault="00D167E0" w:rsidP="00D167E0">
      <w:pPr>
        <w:tabs>
          <w:tab w:val="left" w:pos="283"/>
          <w:tab w:val="left" w:pos="2906"/>
          <w:tab w:val="left" w:pos="5528"/>
          <w:tab w:val="left" w:pos="8150"/>
        </w:tabs>
        <w:rPr>
          <w:color w:val="auto"/>
        </w:rPr>
      </w:pPr>
      <w:r w:rsidRPr="0051265D">
        <w:rPr>
          <w:rStyle w:val="YoungMixChar"/>
          <w:b/>
          <w:color w:val="auto"/>
        </w:rPr>
        <w:tab/>
        <w:t xml:space="preserve">A. </w:t>
      </w:r>
      <w:r w:rsidRPr="0051265D">
        <w:rPr>
          <w:color w:val="auto"/>
          <w:szCs w:val="24"/>
        </w:rPr>
        <w:t>thế kỉ XVIII.</w:t>
      </w:r>
      <w:r w:rsidRPr="0051265D">
        <w:rPr>
          <w:rStyle w:val="YoungMixChar"/>
          <w:b/>
          <w:color w:val="auto"/>
        </w:rPr>
        <w:tab/>
        <w:t xml:space="preserve">B. </w:t>
      </w:r>
      <w:r w:rsidRPr="0051265D">
        <w:rPr>
          <w:rFonts w:cs="Times New Roman"/>
          <w:color w:val="auto"/>
          <w:szCs w:val="24"/>
        </w:rPr>
        <w:t>thế kỉ XIII.</w:t>
      </w:r>
      <w:r w:rsidRPr="0051265D">
        <w:rPr>
          <w:rStyle w:val="YoungMixChar"/>
          <w:b/>
          <w:color w:val="auto"/>
        </w:rPr>
        <w:tab/>
        <w:t xml:space="preserve">C. </w:t>
      </w:r>
      <w:r w:rsidRPr="0051265D">
        <w:rPr>
          <w:color w:val="auto"/>
          <w:szCs w:val="24"/>
        </w:rPr>
        <w:t>thế kỉ VIII.</w:t>
      </w:r>
      <w:r w:rsidRPr="0051265D">
        <w:rPr>
          <w:rStyle w:val="YoungMixChar"/>
          <w:b/>
          <w:color w:val="auto"/>
        </w:rPr>
        <w:tab/>
        <w:t xml:space="preserve">D. </w:t>
      </w:r>
      <w:r w:rsidRPr="0051265D">
        <w:rPr>
          <w:color w:val="auto"/>
          <w:szCs w:val="24"/>
        </w:rPr>
        <w:t>thế kỉ XV.</w:t>
      </w:r>
    </w:p>
    <w:p w14:paraId="271EBF8D" w14:textId="77777777" w:rsidR="00D167E0" w:rsidRPr="0051265D" w:rsidRDefault="00D167E0" w:rsidP="00D167E0">
      <w:pPr>
        <w:pStyle w:val="NormalWeb"/>
        <w:shd w:val="clear" w:color="auto" w:fill="FFFFFF"/>
        <w:spacing w:line="240" w:lineRule="auto"/>
        <w:jc w:val="both"/>
        <w:rPr>
          <w:color w:val="auto"/>
        </w:rPr>
      </w:pPr>
      <w:r w:rsidRPr="0051265D">
        <w:rPr>
          <w:b/>
          <w:color w:val="auto"/>
        </w:rPr>
        <w:t xml:space="preserve">Câu 20. </w:t>
      </w:r>
      <w:r w:rsidRPr="0051265D">
        <w:rPr>
          <w:color w:val="auto"/>
        </w:rPr>
        <w:t xml:space="preserve">Tác động của đô thị hóa đối với sự phát triển kinh tế </w:t>
      </w:r>
    </w:p>
    <w:p w14:paraId="61A757C4" w14:textId="77777777" w:rsidR="00D167E0" w:rsidRPr="0051265D" w:rsidRDefault="00D167E0" w:rsidP="00D167E0">
      <w:pPr>
        <w:tabs>
          <w:tab w:val="left" w:pos="283"/>
        </w:tabs>
        <w:rPr>
          <w:color w:val="auto"/>
        </w:rPr>
      </w:pPr>
      <w:r w:rsidRPr="0051265D">
        <w:rPr>
          <w:b/>
          <w:color w:val="auto"/>
        </w:rPr>
        <w:tab/>
        <w:t xml:space="preserve">A. </w:t>
      </w:r>
      <w:r w:rsidRPr="0051265D">
        <w:rPr>
          <w:color w:val="auto"/>
        </w:rPr>
        <w:t>t</w:t>
      </w:r>
      <w:r w:rsidRPr="0051265D">
        <w:rPr>
          <w:rFonts w:cs="Times New Roman"/>
          <w:color w:val="auto"/>
          <w:szCs w:val="24"/>
        </w:rPr>
        <w:t>ạo ra nhiều việc làm và thu nhập cho người lao động.</w:t>
      </w:r>
    </w:p>
    <w:p w14:paraId="6BDEE858" w14:textId="77777777" w:rsidR="00D167E0" w:rsidRPr="0051265D" w:rsidRDefault="00D167E0" w:rsidP="00D167E0">
      <w:pPr>
        <w:tabs>
          <w:tab w:val="left" w:pos="283"/>
        </w:tabs>
        <w:rPr>
          <w:color w:val="auto"/>
        </w:rPr>
      </w:pPr>
      <w:r w:rsidRPr="0051265D">
        <w:rPr>
          <w:b/>
          <w:color w:val="auto"/>
        </w:rPr>
        <w:tab/>
        <w:t xml:space="preserve">B. </w:t>
      </w:r>
      <w:r w:rsidRPr="0051265D">
        <w:rPr>
          <w:color w:val="auto"/>
          <w:szCs w:val="24"/>
        </w:rPr>
        <w:t>thay đổi đặc điểm dân số và phân bố dân cư.</w:t>
      </w:r>
    </w:p>
    <w:p w14:paraId="6184789E" w14:textId="77777777" w:rsidR="00D167E0" w:rsidRPr="0051265D" w:rsidRDefault="00D167E0" w:rsidP="00D167E0">
      <w:pPr>
        <w:tabs>
          <w:tab w:val="left" w:pos="283"/>
        </w:tabs>
        <w:rPr>
          <w:color w:val="auto"/>
        </w:rPr>
      </w:pPr>
      <w:r w:rsidRPr="0051265D">
        <w:rPr>
          <w:b/>
          <w:color w:val="auto"/>
        </w:rPr>
        <w:tab/>
        <w:t xml:space="preserve">C. </w:t>
      </w:r>
      <w:r w:rsidRPr="0051265D">
        <w:rPr>
          <w:color w:val="auto"/>
          <w:szCs w:val="24"/>
        </w:rPr>
        <w:t>sức ép hạ tầng nhà ở và các dịch vụ xã hội như giáo dục, y tế…</w:t>
      </w:r>
    </w:p>
    <w:p w14:paraId="6E80F7C9" w14:textId="4E0CBEA3" w:rsidR="0068078E" w:rsidRPr="0051265D" w:rsidRDefault="00D167E0" w:rsidP="00D167E0">
      <w:pPr>
        <w:tabs>
          <w:tab w:val="left" w:pos="283"/>
        </w:tabs>
        <w:rPr>
          <w:color w:val="auto"/>
        </w:rPr>
      </w:pPr>
      <w:r w:rsidRPr="0051265D">
        <w:rPr>
          <w:b/>
          <w:color w:val="auto"/>
        </w:rPr>
        <w:tab/>
        <w:t xml:space="preserve">D. </w:t>
      </w:r>
      <w:r w:rsidRPr="0051265D">
        <w:rPr>
          <w:color w:val="auto"/>
          <w:szCs w:val="24"/>
        </w:rPr>
        <w:t>có khả năng tạo chênh lệch thu nhập, khoảng cách giàu nghèo ngày càng gia tăng.</w:t>
      </w:r>
    </w:p>
    <w:p w14:paraId="7EBBECFC" w14:textId="77777777" w:rsidR="0051265D" w:rsidRPr="0051265D" w:rsidRDefault="0051265D" w:rsidP="0051265D">
      <w:pPr>
        <w:pStyle w:val="NormalWeb"/>
        <w:shd w:val="clear" w:color="auto" w:fill="FFFFFF"/>
        <w:spacing w:line="288" w:lineRule="auto"/>
        <w:jc w:val="both"/>
        <w:rPr>
          <w:b/>
          <w:i/>
          <w:color w:val="auto"/>
          <w:spacing w:val="3"/>
          <w:shd w:val="clear" w:color="auto" w:fill="FFFFFF"/>
          <w:lang w:val="vi-VN"/>
        </w:rPr>
      </w:pPr>
      <w:r w:rsidRPr="0051265D">
        <w:rPr>
          <w:b/>
          <w:i/>
          <w:color w:val="auto"/>
          <w:spacing w:val="3"/>
          <w:shd w:val="clear" w:color="auto" w:fill="FFFFFF"/>
          <w:lang w:val="vi-VN"/>
        </w:rPr>
        <w:t xml:space="preserve">2. Câu trắc nghiệm đúng/ sai (2,0 điểm). </w:t>
      </w:r>
      <w:r w:rsidRPr="00B235D5">
        <w:rPr>
          <w:i/>
          <w:color w:val="auto"/>
          <w:spacing w:val="3"/>
          <w:shd w:val="clear" w:color="auto" w:fill="FFFFFF"/>
          <w:lang w:val="vi-VN"/>
        </w:rPr>
        <w:t xml:space="preserve">Học sinh trả lời từ câu 1 đến câu 2. Trong mỗi ý </w:t>
      </w:r>
      <w:r w:rsidRPr="00B235D5">
        <w:rPr>
          <w:b/>
          <w:i/>
          <w:color w:val="auto"/>
          <w:spacing w:val="3"/>
          <w:shd w:val="clear" w:color="auto" w:fill="FFFFFF"/>
          <w:lang w:val="vi-VN"/>
        </w:rPr>
        <w:t>a), b), c), d)</w:t>
      </w:r>
      <w:r w:rsidRPr="00B235D5">
        <w:rPr>
          <w:i/>
          <w:color w:val="auto"/>
          <w:spacing w:val="3"/>
          <w:shd w:val="clear" w:color="auto" w:fill="FFFFFF"/>
          <w:lang w:val="vi-VN"/>
        </w:rPr>
        <w:t xml:space="preserve"> ở mỗi câu, thí sinh chọn đúng hoặc sai.</w:t>
      </w:r>
    </w:p>
    <w:p w14:paraId="5CF93E93" w14:textId="77777777" w:rsidR="00842A6C" w:rsidRPr="0051265D" w:rsidRDefault="00842A6C" w:rsidP="00842A6C">
      <w:pPr>
        <w:pStyle w:val="NormalWeb"/>
        <w:shd w:val="clear" w:color="auto" w:fill="FFFFFF"/>
        <w:spacing w:line="288" w:lineRule="auto"/>
        <w:jc w:val="both"/>
        <w:rPr>
          <w:rFonts w:eastAsia="Times New Roman"/>
          <w:color w:val="auto"/>
          <w:kern w:val="0"/>
          <w:lang w:val="vi-VN"/>
          <w14:ligatures w14:val="none"/>
        </w:rPr>
      </w:pPr>
      <w:r w:rsidRPr="0051265D">
        <w:rPr>
          <w:b/>
          <w:color w:val="auto"/>
          <w:lang w:val="vi-VN"/>
        </w:rPr>
        <w:t xml:space="preserve">Câu 1 (1,0 điểm): </w:t>
      </w:r>
      <w:r w:rsidRPr="0051265D">
        <w:rPr>
          <w:rFonts w:eastAsia="Times New Roman"/>
          <w:color w:val="auto"/>
          <w:kern w:val="0"/>
          <w:lang w:val="vi-VN"/>
          <w14:ligatures w14:val="none"/>
        </w:rPr>
        <w:t>Đọc đoạn tư liệu sau:</w:t>
      </w:r>
    </w:p>
    <w:p w14:paraId="60E280B7" w14:textId="77777777" w:rsidR="00842A6C" w:rsidRPr="0051265D" w:rsidRDefault="00842A6C" w:rsidP="00842A6C">
      <w:pPr>
        <w:spacing w:line="240" w:lineRule="auto"/>
        <w:ind w:left="43" w:right="43" w:firstLine="677"/>
        <w:rPr>
          <w:rFonts w:eastAsia="Times New Roman" w:cs="Times New Roman"/>
          <w:i/>
          <w:color w:val="auto"/>
          <w:szCs w:val="24"/>
          <w:lang w:val="vi-VN"/>
        </w:rPr>
      </w:pPr>
      <w:r w:rsidRPr="0051265D">
        <w:rPr>
          <w:rFonts w:eastAsia="Times New Roman" w:cs="Times New Roman"/>
          <w:i/>
          <w:color w:val="auto"/>
          <w:szCs w:val="24"/>
          <w:lang w:val="vi-VN"/>
        </w:rPr>
        <w:t>“Hội nghị bắt đầu từ ngày 6-1-1930. Tham dự Hội nghị có các đại biểu của Đông Dương Cộng sản Đảng và An Nam Cộng sản Đảng. Đến ngày 8-2-1930, các đại biểu lên đường về nước. Ngày 21-2-1930, Đông Dương Cộng sản Liên đoàn gia nhập Đảng Cộng sản Việt Nam”.</w:t>
      </w:r>
    </w:p>
    <w:p w14:paraId="6C70DB39" w14:textId="77777777" w:rsidR="00842A6C" w:rsidRPr="0051265D" w:rsidRDefault="00842A6C" w:rsidP="00842A6C">
      <w:pPr>
        <w:spacing w:line="240" w:lineRule="auto"/>
        <w:ind w:left="5040" w:right="43"/>
        <w:rPr>
          <w:rFonts w:eastAsia="Times New Roman" w:cs="Times New Roman"/>
          <w:color w:val="auto"/>
          <w:szCs w:val="24"/>
          <w:lang w:val="vi-VN"/>
        </w:rPr>
      </w:pPr>
      <w:r w:rsidRPr="0051265D">
        <w:rPr>
          <w:rFonts w:eastAsia="Times New Roman" w:cs="Times New Roman"/>
          <w:color w:val="auto"/>
          <w:szCs w:val="24"/>
          <w:lang w:val="vi-VN"/>
        </w:rPr>
        <w:t xml:space="preserve"> (Bài 6 Sách giáo khoa Lịch sử và Địa lý 9)</w:t>
      </w:r>
    </w:p>
    <w:p w14:paraId="40970561" w14:textId="77777777" w:rsidR="00842A6C" w:rsidRPr="0051265D" w:rsidRDefault="00842A6C" w:rsidP="00842A6C">
      <w:pPr>
        <w:spacing w:line="240" w:lineRule="auto"/>
        <w:ind w:left="5040" w:right="43"/>
        <w:rPr>
          <w:rFonts w:eastAsia="Times New Roman" w:cs="Times New Roman"/>
          <w:color w:val="auto"/>
          <w:szCs w:val="24"/>
          <w:lang w:val="vi-VN"/>
        </w:rPr>
      </w:pPr>
    </w:p>
    <w:p w14:paraId="7CB634D3" w14:textId="77777777" w:rsidR="00842A6C" w:rsidRPr="0051265D" w:rsidRDefault="00842A6C" w:rsidP="00842A6C">
      <w:pPr>
        <w:spacing w:line="240" w:lineRule="auto"/>
        <w:ind w:left="43" w:right="43"/>
        <w:jc w:val="both"/>
        <w:rPr>
          <w:rFonts w:eastAsia="Times New Roman" w:cs="Times New Roman"/>
          <w:color w:val="auto"/>
          <w:szCs w:val="24"/>
          <w:lang w:val="vi-VN"/>
        </w:rPr>
      </w:pPr>
      <w:r w:rsidRPr="0051265D">
        <w:rPr>
          <w:rFonts w:eastAsia="Times New Roman" w:cs="Times New Roman"/>
          <w:color w:val="auto"/>
          <w:szCs w:val="24"/>
          <w:lang w:val="vi-VN"/>
        </w:rPr>
        <w:t>a) Đoạn tư liệu trên viết về Hội nghị thành lập Đảng Cộng sản Việt Nam diễn ra tại Cao Bằng.</w:t>
      </w:r>
    </w:p>
    <w:p w14:paraId="751573A4" w14:textId="77777777" w:rsidR="00842A6C" w:rsidRPr="0051265D" w:rsidRDefault="00842A6C" w:rsidP="00842A6C">
      <w:pPr>
        <w:spacing w:line="240" w:lineRule="auto"/>
        <w:ind w:left="43" w:right="43"/>
        <w:jc w:val="both"/>
        <w:rPr>
          <w:rFonts w:eastAsia="Times New Roman" w:cs="Times New Roman"/>
          <w:color w:val="auto"/>
          <w:szCs w:val="24"/>
          <w:lang w:val="vi-VN"/>
        </w:rPr>
      </w:pPr>
      <w:r w:rsidRPr="0051265D">
        <w:rPr>
          <w:rFonts w:eastAsia="Times New Roman" w:cs="Times New Roman"/>
          <w:color w:val="auto"/>
          <w:szCs w:val="24"/>
          <w:lang w:val="vi-VN"/>
        </w:rPr>
        <w:t>b) Hội nghị thành lập Đảng Cộng sản Việt Nam do Nguyễn Ái Quốc chủ trì.</w:t>
      </w:r>
    </w:p>
    <w:p w14:paraId="5302577C" w14:textId="77777777" w:rsidR="00842A6C" w:rsidRPr="0051265D" w:rsidRDefault="00842A6C" w:rsidP="00842A6C">
      <w:pPr>
        <w:spacing w:line="240" w:lineRule="auto"/>
        <w:ind w:left="43" w:right="43"/>
        <w:jc w:val="both"/>
        <w:rPr>
          <w:rFonts w:eastAsia="Times New Roman" w:cs="Times New Roman"/>
          <w:color w:val="auto"/>
          <w:szCs w:val="24"/>
          <w:lang w:val="vi-VN"/>
        </w:rPr>
      </w:pPr>
      <w:r w:rsidRPr="0051265D">
        <w:rPr>
          <w:rFonts w:eastAsia="Times New Roman" w:cs="Times New Roman"/>
          <w:color w:val="auto"/>
          <w:szCs w:val="24"/>
          <w:lang w:val="vi-VN"/>
        </w:rPr>
        <w:t>c) Đảng Cộng sản Việt Nam ra đời đã chấm dứt thời kỳ khủng hoảng về đường lối cứu nước và giai cấp lãnh đạo của cách mạng Việt Nam.</w:t>
      </w:r>
    </w:p>
    <w:p w14:paraId="1BE30219" w14:textId="77777777" w:rsidR="00842A6C" w:rsidRPr="0051265D" w:rsidRDefault="00842A6C" w:rsidP="00842A6C">
      <w:pPr>
        <w:spacing w:line="240" w:lineRule="auto"/>
        <w:jc w:val="both"/>
        <w:rPr>
          <w:rFonts w:eastAsia="Times New Roman" w:cs="Times New Roman"/>
          <w:color w:val="auto"/>
          <w:szCs w:val="24"/>
          <w:lang w:val="vi-VN"/>
        </w:rPr>
      </w:pPr>
      <w:r w:rsidRPr="0051265D">
        <w:rPr>
          <w:rFonts w:eastAsia="Times New Roman" w:cs="Times New Roman"/>
          <w:color w:val="auto"/>
          <w:szCs w:val="24"/>
          <w:lang w:val="vi-VN"/>
        </w:rPr>
        <w:t>d) Đảng Cộng sản Việt Nam ra đời là một xu thế khách quan của cuộc vận động giải phóng dân tộc      ở Việt Nam theo con đường cách mạng vô sản.</w:t>
      </w:r>
    </w:p>
    <w:p w14:paraId="7E8DCAF9" w14:textId="77777777" w:rsidR="0066766A" w:rsidRPr="0051265D" w:rsidRDefault="0066766A" w:rsidP="0066766A">
      <w:pPr>
        <w:spacing w:line="240" w:lineRule="auto"/>
        <w:rPr>
          <w:rFonts w:eastAsia="Calibri" w:cs="Times New Roman"/>
          <w:color w:val="auto"/>
          <w:szCs w:val="24"/>
          <w:lang w:val="vi-VN"/>
        </w:rPr>
      </w:pPr>
      <w:r w:rsidRPr="0051265D">
        <w:rPr>
          <w:b/>
          <w:bCs/>
          <w:color w:val="auto"/>
          <w:szCs w:val="24"/>
          <w:lang w:val="pt-BR"/>
        </w:rPr>
        <w:t>Câu 2</w:t>
      </w:r>
      <w:r w:rsidRPr="0051265D">
        <w:rPr>
          <w:b/>
          <w:color w:val="auto"/>
          <w:szCs w:val="24"/>
          <w:lang w:val="vi-VN"/>
        </w:rPr>
        <w:t>(1,0 điểm)</w:t>
      </w:r>
      <w:r w:rsidRPr="0051265D">
        <w:rPr>
          <w:b/>
          <w:bCs/>
          <w:color w:val="auto"/>
          <w:szCs w:val="24"/>
          <w:lang w:val="pt-BR"/>
        </w:rPr>
        <w:t>:</w:t>
      </w:r>
      <w:r w:rsidRPr="0051265D">
        <w:rPr>
          <w:color w:val="auto"/>
          <w:szCs w:val="24"/>
          <w:lang w:val="pt-BR"/>
        </w:rPr>
        <w:t xml:space="preserve"> </w:t>
      </w:r>
      <w:r w:rsidRPr="0051265D">
        <w:rPr>
          <w:rFonts w:eastAsia="Calibri" w:cs="Times New Roman"/>
          <w:color w:val="auto"/>
          <w:szCs w:val="24"/>
          <w:lang w:val="vi-VN"/>
        </w:rPr>
        <w:t>Cho bảng số liệu:</w:t>
      </w:r>
    </w:p>
    <w:p w14:paraId="20B0A9D2" w14:textId="77777777" w:rsidR="0066766A" w:rsidRPr="00F47469" w:rsidRDefault="0066766A" w:rsidP="0066766A">
      <w:pPr>
        <w:spacing w:line="240" w:lineRule="auto"/>
        <w:ind w:firstLine="283"/>
        <w:contextualSpacing/>
        <w:jc w:val="center"/>
        <w:rPr>
          <w:b/>
          <w:color w:val="auto"/>
          <w:szCs w:val="24"/>
          <w:lang w:val="vi-VN"/>
        </w:rPr>
      </w:pPr>
      <w:r w:rsidRPr="00F47469">
        <w:rPr>
          <w:b/>
          <w:color w:val="auto"/>
          <w:szCs w:val="24"/>
          <w:lang w:val="vi-VN"/>
        </w:rPr>
        <w:t>SẢN LƯỢNG THỦY SẢN KHAI THÁC VÀ NUÔI TRỒNG CỦA NƯỚC TA,</w:t>
      </w:r>
    </w:p>
    <w:p w14:paraId="346F9E67" w14:textId="77777777" w:rsidR="0066766A" w:rsidRPr="00F47469" w:rsidRDefault="0066766A" w:rsidP="0066766A">
      <w:pPr>
        <w:spacing w:line="240" w:lineRule="auto"/>
        <w:ind w:firstLine="283"/>
        <w:contextualSpacing/>
        <w:jc w:val="center"/>
        <w:rPr>
          <w:b/>
          <w:color w:val="auto"/>
          <w:szCs w:val="24"/>
          <w:lang w:val="vi-VN"/>
        </w:rPr>
      </w:pPr>
      <w:r w:rsidRPr="00F47469">
        <w:rPr>
          <w:b/>
          <w:color w:val="auto"/>
          <w:szCs w:val="24"/>
          <w:lang w:val="vi-VN"/>
        </w:rPr>
        <w:t>GIAI ĐOẠN 2015 - 2021</w:t>
      </w:r>
    </w:p>
    <w:p w14:paraId="1B9932DE" w14:textId="2E0F65A4" w:rsidR="0066766A" w:rsidRPr="00F47469" w:rsidRDefault="0066766A" w:rsidP="0066766A">
      <w:pPr>
        <w:spacing w:line="240" w:lineRule="auto"/>
        <w:ind w:firstLine="283"/>
        <w:contextualSpacing/>
        <w:jc w:val="center"/>
        <w:rPr>
          <w:i/>
          <w:color w:val="auto"/>
          <w:szCs w:val="24"/>
          <w:lang w:val="vi-VN"/>
        </w:rPr>
      </w:pPr>
      <w:r w:rsidRPr="00F47469">
        <w:rPr>
          <w:i/>
          <w:color w:val="auto"/>
          <w:szCs w:val="24"/>
          <w:lang w:val="vi-VN"/>
        </w:rPr>
        <w:t>(Số liệu theo Niên giám thống kê Việt Nam 2022, https://www.gso.gov.vn)</w:t>
      </w:r>
    </w:p>
    <w:p w14:paraId="5F413455" w14:textId="2EBE12AA" w:rsidR="0066766A" w:rsidRPr="0051265D" w:rsidRDefault="0066766A" w:rsidP="0066766A">
      <w:pPr>
        <w:spacing w:line="240" w:lineRule="auto"/>
        <w:rPr>
          <w:rFonts w:eastAsia="Calibri" w:cs="Times New Roman"/>
          <w:color w:val="auto"/>
          <w:szCs w:val="24"/>
        </w:rPr>
      </w:pPr>
      <w:r w:rsidRPr="00F47469">
        <w:rPr>
          <w:rFonts w:eastAsia="Calibri" w:cs="Times New Roman"/>
          <w:color w:val="auto"/>
          <w:szCs w:val="24"/>
          <w:lang w:val="vi-VN"/>
        </w:rPr>
        <w:t xml:space="preserve">                                            </w:t>
      </w:r>
      <w:r w:rsidRPr="0051265D">
        <w:rPr>
          <w:noProof/>
          <w:color w:val="auto"/>
          <w:szCs w:val="24"/>
        </w:rPr>
        <w:drawing>
          <wp:inline distT="0" distB="0" distL="0" distR="0" wp14:anchorId="6C8C6EC3" wp14:editId="62822CCB">
            <wp:extent cx="4531995" cy="2780030"/>
            <wp:effectExtent l="0" t="0" r="0" b="1270"/>
            <wp:docPr id="138351355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13558" name="Picture 1" descr="A black background with a black squar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1995" cy="2780030"/>
                    </a:xfrm>
                    <a:prstGeom prst="rect">
                      <a:avLst/>
                    </a:prstGeom>
                    <a:noFill/>
                  </pic:spPr>
                </pic:pic>
              </a:graphicData>
            </a:graphic>
          </wp:inline>
        </w:drawing>
      </w:r>
    </w:p>
    <w:p w14:paraId="638177DE" w14:textId="77777777" w:rsidR="0066766A" w:rsidRPr="0051265D" w:rsidRDefault="0066766A" w:rsidP="0066766A">
      <w:pPr>
        <w:spacing w:line="240" w:lineRule="auto"/>
        <w:rPr>
          <w:color w:val="auto"/>
          <w:szCs w:val="24"/>
        </w:rPr>
      </w:pPr>
      <w:r w:rsidRPr="0051265D">
        <w:rPr>
          <w:color w:val="auto"/>
          <w:szCs w:val="24"/>
        </w:rPr>
        <w:t xml:space="preserve">a) Sản lượng thủy sản nước ta có xu hướng tăng nhanh cả về khai thác và nuôi trồng. </w:t>
      </w:r>
    </w:p>
    <w:p w14:paraId="78E07B6D" w14:textId="77777777" w:rsidR="0066766A" w:rsidRPr="0051265D" w:rsidRDefault="0066766A" w:rsidP="0066766A">
      <w:pPr>
        <w:spacing w:line="240" w:lineRule="auto"/>
        <w:rPr>
          <w:color w:val="auto"/>
          <w:szCs w:val="24"/>
        </w:rPr>
      </w:pPr>
      <w:r w:rsidRPr="0051265D">
        <w:rPr>
          <w:color w:val="auto"/>
          <w:szCs w:val="24"/>
        </w:rPr>
        <w:t xml:space="preserve">b) Sản lượng thủy sản khai thác thấp hơn nhưng tăng nhanh hơn sản lượng nuôi trồng. </w:t>
      </w:r>
    </w:p>
    <w:p w14:paraId="56EC077F" w14:textId="77777777" w:rsidR="0066766A" w:rsidRPr="0051265D" w:rsidRDefault="0066766A" w:rsidP="0066766A">
      <w:pPr>
        <w:spacing w:line="240" w:lineRule="auto"/>
        <w:rPr>
          <w:color w:val="auto"/>
          <w:szCs w:val="24"/>
        </w:rPr>
      </w:pPr>
      <w:r w:rsidRPr="0051265D">
        <w:rPr>
          <w:color w:val="auto"/>
          <w:szCs w:val="24"/>
        </w:rPr>
        <w:t xml:space="preserve">c) Sản lượng khai thác tăng do nước ta có vùng biển rộng, nguồn lợi phong phú, hoạt động đánh bắt xa bờ được chú trọng. </w:t>
      </w:r>
    </w:p>
    <w:p w14:paraId="37E87991" w14:textId="77777777" w:rsidR="0066766A" w:rsidRPr="0051265D" w:rsidRDefault="0066766A" w:rsidP="0066766A">
      <w:pPr>
        <w:spacing w:line="240" w:lineRule="auto"/>
        <w:rPr>
          <w:color w:val="auto"/>
          <w:szCs w:val="24"/>
        </w:rPr>
      </w:pPr>
      <w:r w:rsidRPr="0051265D">
        <w:rPr>
          <w:color w:val="auto"/>
          <w:szCs w:val="24"/>
        </w:rPr>
        <w:t xml:space="preserve">d) Sản lượng nuôi trồng tăng do có nhiều điều kiện thuận lợi, hiệu quả cao và đáp ứng tốt nhu cầu của thị trường. </w:t>
      </w:r>
    </w:p>
    <w:p w14:paraId="01E0C4E0" w14:textId="77777777" w:rsidR="00274E6B" w:rsidRDefault="00274E6B" w:rsidP="00274E6B">
      <w:pPr>
        <w:spacing w:line="240" w:lineRule="auto"/>
        <w:jc w:val="both"/>
        <w:rPr>
          <w:rFonts w:cs="Times New Roman"/>
          <w:b/>
          <w:color w:val="auto"/>
          <w:szCs w:val="24"/>
        </w:rPr>
      </w:pPr>
      <w:r>
        <w:rPr>
          <w:rFonts w:cs="Times New Roman"/>
          <w:b/>
          <w:color w:val="auto"/>
          <w:szCs w:val="24"/>
          <w:lang w:val="vi-VN"/>
        </w:rPr>
        <w:t>P</w:t>
      </w:r>
      <w:r>
        <w:rPr>
          <w:rFonts w:cs="Times New Roman"/>
          <w:b/>
          <w:color w:val="auto"/>
          <w:szCs w:val="24"/>
        </w:rPr>
        <w:t>HẦN II. TỰ LUẬN (3,0 ĐIỂM)</w:t>
      </w:r>
    </w:p>
    <w:p w14:paraId="5AD69A61" w14:textId="77777777" w:rsidR="00842A6C" w:rsidRPr="0051265D" w:rsidRDefault="00842A6C" w:rsidP="00842A6C">
      <w:pPr>
        <w:spacing w:line="240" w:lineRule="auto"/>
        <w:jc w:val="both"/>
        <w:rPr>
          <w:rFonts w:cs="Times New Roman"/>
          <w:color w:val="auto"/>
          <w:szCs w:val="24"/>
          <w:lang w:val="vi-VN"/>
        </w:rPr>
      </w:pPr>
      <w:r w:rsidRPr="0051265D">
        <w:rPr>
          <w:b/>
          <w:color w:val="auto"/>
          <w:szCs w:val="24"/>
          <w:lang w:val="vi-VN"/>
        </w:rPr>
        <w:t xml:space="preserve">Câu 1 (0,5 điểm): </w:t>
      </w:r>
      <w:r w:rsidRPr="0051265D">
        <w:rPr>
          <w:rFonts w:cs="Times New Roman"/>
          <w:color w:val="auto"/>
          <w:szCs w:val="24"/>
          <w:lang w:val="vi-VN"/>
        </w:rPr>
        <w:t xml:space="preserve">Trình bày ý nghĩa lịch sử của phong trào cách mạng 1930 - 1931? </w:t>
      </w:r>
    </w:p>
    <w:p w14:paraId="252509E0" w14:textId="77777777" w:rsidR="00F47469" w:rsidRPr="002069D1" w:rsidRDefault="00F47469" w:rsidP="00F47469">
      <w:pPr>
        <w:tabs>
          <w:tab w:val="left" w:pos="283"/>
        </w:tabs>
        <w:rPr>
          <w:rFonts w:cs="Times New Roman"/>
          <w:color w:val="auto"/>
          <w:szCs w:val="24"/>
          <w:lang w:val="vi-VN"/>
        </w:rPr>
      </w:pPr>
      <w:r w:rsidRPr="002069D1">
        <w:rPr>
          <w:rFonts w:cs="Times New Roman"/>
          <w:b/>
          <w:bCs/>
          <w:color w:val="auto"/>
          <w:szCs w:val="24"/>
          <w:lang w:val="vi-VN"/>
        </w:rPr>
        <w:t>Câu 2 (</w:t>
      </w:r>
      <w:r w:rsidRPr="002069D1">
        <w:rPr>
          <w:rFonts w:cs="Times New Roman"/>
          <w:b/>
          <w:color w:val="auto"/>
          <w:szCs w:val="24"/>
          <w:lang w:val="vi-VN"/>
        </w:rPr>
        <w:t>1,0 điểm</w:t>
      </w:r>
      <w:r w:rsidRPr="002069D1">
        <w:rPr>
          <w:rFonts w:cs="Times New Roman"/>
          <w:b/>
          <w:bCs/>
          <w:color w:val="auto"/>
          <w:szCs w:val="24"/>
          <w:lang w:val="vi-VN"/>
        </w:rPr>
        <w:t xml:space="preserve">): </w:t>
      </w:r>
      <w:r w:rsidRPr="00834393">
        <w:rPr>
          <w:lang w:val="vi-VN"/>
        </w:rPr>
        <w:t xml:space="preserve">Chiến tranh thế giới thứ hai (1939–1945) đã gây ra những hậu quả vô cùng to lớn cho nhân loại. Từ kết quả của cuộc chiến, em có thể rút ra </w:t>
      </w:r>
      <w:r w:rsidRPr="002069D1">
        <w:rPr>
          <w:rFonts w:cs="Times New Roman"/>
          <w:color w:val="auto"/>
          <w:szCs w:val="24"/>
          <w:lang w:val="vi-VN"/>
        </w:rPr>
        <w:t>những bài học gì cho việc bảo vệ hoà bình thế giới hiện nay?</w:t>
      </w:r>
    </w:p>
    <w:p w14:paraId="1B04FFE9" w14:textId="467BEFA9" w:rsidR="0066766A" w:rsidRPr="0051265D" w:rsidRDefault="00043E61" w:rsidP="0066766A">
      <w:pPr>
        <w:spacing w:line="240" w:lineRule="auto"/>
        <w:rPr>
          <w:rFonts w:eastAsia="Calibri" w:cs="Times New Roman"/>
          <w:i/>
          <w:color w:val="auto"/>
          <w:szCs w:val="24"/>
          <w:lang w:val="vi-VN"/>
        </w:rPr>
      </w:pPr>
      <w:r>
        <w:rPr>
          <w:rFonts w:eastAsia="Calibri" w:cs="Times New Roman"/>
          <w:b/>
          <w:color w:val="auto"/>
          <w:szCs w:val="24"/>
          <w:lang w:val="vi-VN"/>
        </w:rPr>
        <w:t xml:space="preserve">Câu </w:t>
      </w:r>
      <w:r w:rsidRPr="00F47469">
        <w:rPr>
          <w:rFonts w:eastAsia="Calibri" w:cs="Times New Roman"/>
          <w:b/>
          <w:color w:val="auto"/>
          <w:szCs w:val="24"/>
          <w:lang w:val="vi-VN"/>
        </w:rPr>
        <w:t xml:space="preserve">3 </w:t>
      </w:r>
      <w:r w:rsidR="0066766A" w:rsidRPr="0051265D">
        <w:rPr>
          <w:rFonts w:eastAsia="Calibri" w:cs="Times New Roman"/>
          <w:b/>
          <w:color w:val="auto"/>
          <w:szCs w:val="24"/>
          <w:lang w:val="vi-VN"/>
        </w:rPr>
        <w:t>(1,5 điểm).</w:t>
      </w:r>
      <w:r w:rsidR="0066766A" w:rsidRPr="0051265D">
        <w:rPr>
          <w:rFonts w:eastAsia="Calibri" w:cs="Times New Roman"/>
          <w:color w:val="auto"/>
          <w:szCs w:val="24"/>
          <w:lang w:val="vi-VN"/>
        </w:rPr>
        <w:t xml:space="preserve"> Cho bảng số liệu:</w:t>
      </w:r>
    </w:p>
    <w:p w14:paraId="29DA4E89" w14:textId="77777777" w:rsidR="0066766A" w:rsidRPr="0051265D" w:rsidRDefault="0066766A" w:rsidP="0066766A">
      <w:pPr>
        <w:spacing w:line="240" w:lineRule="auto"/>
        <w:jc w:val="center"/>
        <w:rPr>
          <w:rFonts w:cs="Times New Roman"/>
          <w:b/>
          <w:color w:val="auto"/>
          <w:szCs w:val="24"/>
          <w:lang w:val="vi-VN"/>
        </w:rPr>
      </w:pPr>
      <w:r w:rsidRPr="0051265D">
        <w:rPr>
          <w:rFonts w:cs="Times New Roman"/>
          <w:b/>
          <w:color w:val="auto"/>
          <w:szCs w:val="24"/>
          <w:lang w:val="vi-VN"/>
        </w:rPr>
        <w:t xml:space="preserve">SẢN LƯỢNG KHAI THÁC DẦU THÔ Ở NƯỚC TA, GIAI ĐOẠN 2010 - 2023 </w:t>
      </w: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9"/>
        <w:gridCol w:w="1440"/>
        <w:gridCol w:w="1584"/>
        <w:gridCol w:w="1471"/>
      </w:tblGrid>
      <w:tr w:rsidR="0051265D" w:rsidRPr="0051265D" w14:paraId="25CFCAF5" w14:textId="77777777" w:rsidTr="00932A73">
        <w:trPr>
          <w:jc w:val="center"/>
        </w:trPr>
        <w:tc>
          <w:tcPr>
            <w:tcW w:w="2412" w:type="pct"/>
            <w:vAlign w:val="center"/>
          </w:tcPr>
          <w:p w14:paraId="37039CC9" w14:textId="77777777" w:rsidR="0066766A" w:rsidRPr="0051265D" w:rsidRDefault="0066766A" w:rsidP="00932A73">
            <w:pPr>
              <w:spacing w:line="240" w:lineRule="auto"/>
              <w:jc w:val="center"/>
              <w:rPr>
                <w:rFonts w:cs="Times New Roman"/>
                <w:b/>
                <w:color w:val="auto"/>
                <w:szCs w:val="24"/>
              </w:rPr>
            </w:pPr>
            <w:r w:rsidRPr="0051265D">
              <w:rPr>
                <w:rFonts w:cs="Times New Roman"/>
                <w:b/>
                <w:color w:val="auto"/>
                <w:szCs w:val="24"/>
              </w:rPr>
              <w:t>Năm</w:t>
            </w:r>
          </w:p>
        </w:tc>
        <w:tc>
          <w:tcPr>
            <w:tcW w:w="829" w:type="pct"/>
            <w:vAlign w:val="center"/>
          </w:tcPr>
          <w:p w14:paraId="20A29BA5" w14:textId="77777777" w:rsidR="0066766A" w:rsidRPr="0051265D" w:rsidRDefault="0066766A" w:rsidP="00932A73">
            <w:pPr>
              <w:spacing w:line="240" w:lineRule="auto"/>
              <w:jc w:val="center"/>
              <w:rPr>
                <w:rFonts w:cs="Times New Roman"/>
                <w:b/>
                <w:color w:val="auto"/>
                <w:szCs w:val="24"/>
              </w:rPr>
            </w:pPr>
            <w:r w:rsidRPr="0051265D">
              <w:rPr>
                <w:rFonts w:cs="Times New Roman"/>
                <w:b/>
                <w:color w:val="auto"/>
                <w:szCs w:val="24"/>
              </w:rPr>
              <w:t>2010</w:t>
            </w:r>
          </w:p>
        </w:tc>
        <w:tc>
          <w:tcPr>
            <w:tcW w:w="912" w:type="pct"/>
            <w:vAlign w:val="center"/>
          </w:tcPr>
          <w:p w14:paraId="1939CD81" w14:textId="77777777" w:rsidR="0066766A" w:rsidRPr="0051265D" w:rsidRDefault="0066766A" w:rsidP="00932A73">
            <w:pPr>
              <w:spacing w:line="240" w:lineRule="auto"/>
              <w:jc w:val="center"/>
              <w:rPr>
                <w:rFonts w:cs="Times New Roman"/>
                <w:b/>
                <w:color w:val="auto"/>
                <w:szCs w:val="24"/>
              </w:rPr>
            </w:pPr>
            <w:r w:rsidRPr="0051265D">
              <w:rPr>
                <w:rFonts w:cs="Times New Roman"/>
                <w:b/>
                <w:color w:val="auto"/>
                <w:szCs w:val="24"/>
              </w:rPr>
              <w:t>2015</w:t>
            </w:r>
          </w:p>
        </w:tc>
        <w:tc>
          <w:tcPr>
            <w:tcW w:w="848" w:type="pct"/>
            <w:vAlign w:val="center"/>
          </w:tcPr>
          <w:p w14:paraId="598D890E" w14:textId="77777777" w:rsidR="0066766A" w:rsidRPr="0051265D" w:rsidRDefault="0066766A" w:rsidP="00932A73">
            <w:pPr>
              <w:spacing w:line="240" w:lineRule="auto"/>
              <w:jc w:val="center"/>
              <w:rPr>
                <w:rFonts w:cs="Times New Roman"/>
                <w:b/>
                <w:color w:val="auto"/>
                <w:szCs w:val="24"/>
              </w:rPr>
            </w:pPr>
            <w:r w:rsidRPr="0051265D">
              <w:rPr>
                <w:rFonts w:cs="Times New Roman"/>
                <w:b/>
                <w:color w:val="auto"/>
                <w:szCs w:val="24"/>
              </w:rPr>
              <w:t>2023</w:t>
            </w:r>
          </w:p>
        </w:tc>
      </w:tr>
      <w:tr w:rsidR="0051265D" w:rsidRPr="0051265D" w14:paraId="2B4435A0" w14:textId="77777777" w:rsidTr="00932A73">
        <w:trPr>
          <w:jc w:val="center"/>
        </w:trPr>
        <w:tc>
          <w:tcPr>
            <w:tcW w:w="2412" w:type="pct"/>
          </w:tcPr>
          <w:p w14:paraId="2FA9EFEC" w14:textId="77777777" w:rsidR="0066766A" w:rsidRPr="0051265D" w:rsidRDefault="0066766A" w:rsidP="00932A73">
            <w:pPr>
              <w:spacing w:line="240" w:lineRule="auto"/>
              <w:ind w:firstLine="46"/>
              <w:rPr>
                <w:rFonts w:cs="Times New Roman"/>
                <w:i/>
                <w:color w:val="auto"/>
                <w:szCs w:val="24"/>
              </w:rPr>
            </w:pPr>
            <w:r w:rsidRPr="0051265D">
              <w:rPr>
                <w:rFonts w:cs="Times New Roman"/>
                <w:color w:val="auto"/>
                <w:szCs w:val="24"/>
              </w:rPr>
              <w:t xml:space="preserve">Dầu thô khai thác </w:t>
            </w:r>
            <w:r w:rsidRPr="0051265D">
              <w:rPr>
                <w:rFonts w:cs="Times New Roman"/>
                <w:i/>
                <w:color w:val="auto"/>
                <w:szCs w:val="24"/>
              </w:rPr>
              <w:t>(triệu tấn)</w:t>
            </w:r>
          </w:p>
          <w:p w14:paraId="2565FF30" w14:textId="77777777" w:rsidR="0066766A" w:rsidRPr="0051265D" w:rsidRDefault="0066766A" w:rsidP="00932A73">
            <w:pPr>
              <w:spacing w:line="240" w:lineRule="auto"/>
              <w:ind w:firstLine="46"/>
              <w:rPr>
                <w:rFonts w:cs="Times New Roman"/>
                <w:b/>
                <w:color w:val="auto"/>
                <w:szCs w:val="24"/>
              </w:rPr>
            </w:pPr>
            <w:r w:rsidRPr="0051265D">
              <w:rPr>
                <w:rFonts w:cs="Times New Roman"/>
                <w:color w:val="auto"/>
                <w:szCs w:val="24"/>
              </w:rPr>
              <w:t>Chia ra:</w:t>
            </w:r>
          </w:p>
        </w:tc>
        <w:tc>
          <w:tcPr>
            <w:tcW w:w="829" w:type="pct"/>
            <w:vAlign w:val="center"/>
          </w:tcPr>
          <w:p w14:paraId="54FB8EBB"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14,9</w:t>
            </w:r>
          </w:p>
        </w:tc>
        <w:tc>
          <w:tcPr>
            <w:tcW w:w="912" w:type="pct"/>
            <w:vAlign w:val="center"/>
          </w:tcPr>
          <w:p w14:paraId="519F81E9"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18,6</w:t>
            </w:r>
          </w:p>
        </w:tc>
        <w:tc>
          <w:tcPr>
            <w:tcW w:w="848" w:type="pct"/>
            <w:vAlign w:val="center"/>
          </w:tcPr>
          <w:p w14:paraId="6F47A9A6"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10,4</w:t>
            </w:r>
          </w:p>
        </w:tc>
      </w:tr>
      <w:tr w:rsidR="0051265D" w:rsidRPr="0051265D" w14:paraId="3D760957" w14:textId="77777777" w:rsidTr="00932A73">
        <w:trPr>
          <w:jc w:val="center"/>
        </w:trPr>
        <w:tc>
          <w:tcPr>
            <w:tcW w:w="2412" w:type="pct"/>
          </w:tcPr>
          <w:p w14:paraId="72C9F963" w14:textId="77777777" w:rsidR="0066766A" w:rsidRPr="0051265D" w:rsidRDefault="0066766A" w:rsidP="00932A73">
            <w:pPr>
              <w:spacing w:line="240" w:lineRule="auto"/>
              <w:ind w:firstLine="46"/>
              <w:rPr>
                <w:rFonts w:cs="Times New Roman"/>
                <w:color w:val="auto"/>
                <w:szCs w:val="24"/>
              </w:rPr>
            </w:pPr>
            <w:r w:rsidRPr="0051265D">
              <w:rPr>
                <w:rFonts w:cs="Times New Roman"/>
                <w:color w:val="auto"/>
                <w:szCs w:val="24"/>
              </w:rPr>
              <w:t>- Khai thác trong nước</w:t>
            </w:r>
          </w:p>
        </w:tc>
        <w:tc>
          <w:tcPr>
            <w:tcW w:w="829" w:type="pct"/>
          </w:tcPr>
          <w:p w14:paraId="497148FE"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14,7</w:t>
            </w:r>
          </w:p>
        </w:tc>
        <w:tc>
          <w:tcPr>
            <w:tcW w:w="912" w:type="pct"/>
          </w:tcPr>
          <w:p w14:paraId="1A0A2632"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16,8</w:t>
            </w:r>
          </w:p>
        </w:tc>
        <w:tc>
          <w:tcPr>
            <w:tcW w:w="848" w:type="pct"/>
          </w:tcPr>
          <w:p w14:paraId="1268118D"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8,6</w:t>
            </w:r>
          </w:p>
        </w:tc>
      </w:tr>
      <w:tr w:rsidR="0051265D" w:rsidRPr="0051265D" w14:paraId="4E8A0E11" w14:textId="77777777" w:rsidTr="00932A73">
        <w:trPr>
          <w:jc w:val="center"/>
        </w:trPr>
        <w:tc>
          <w:tcPr>
            <w:tcW w:w="2412" w:type="pct"/>
          </w:tcPr>
          <w:p w14:paraId="74513481" w14:textId="77777777" w:rsidR="0066766A" w:rsidRPr="0051265D" w:rsidRDefault="0066766A" w:rsidP="00932A73">
            <w:pPr>
              <w:spacing w:line="240" w:lineRule="auto"/>
              <w:ind w:firstLine="46"/>
              <w:rPr>
                <w:rFonts w:cs="Times New Roman"/>
                <w:color w:val="auto"/>
                <w:szCs w:val="24"/>
              </w:rPr>
            </w:pPr>
            <w:r w:rsidRPr="0051265D">
              <w:rPr>
                <w:rFonts w:cs="Times New Roman"/>
                <w:color w:val="auto"/>
                <w:szCs w:val="24"/>
              </w:rPr>
              <w:t>- Khai thác nước ngoài</w:t>
            </w:r>
          </w:p>
        </w:tc>
        <w:tc>
          <w:tcPr>
            <w:tcW w:w="829" w:type="pct"/>
          </w:tcPr>
          <w:p w14:paraId="6A583A43"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0,2</w:t>
            </w:r>
          </w:p>
        </w:tc>
        <w:tc>
          <w:tcPr>
            <w:tcW w:w="912" w:type="pct"/>
          </w:tcPr>
          <w:p w14:paraId="55C010DA"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1,8</w:t>
            </w:r>
          </w:p>
        </w:tc>
        <w:tc>
          <w:tcPr>
            <w:tcW w:w="848" w:type="pct"/>
          </w:tcPr>
          <w:p w14:paraId="44536658" w14:textId="77777777" w:rsidR="0066766A" w:rsidRPr="0051265D" w:rsidRDefault="0066766A" w:rsidP="00932A73">
            <w:pPr>
              <w:spacing w:line="240" w:lineRule="auto"/>
              <w:ind w:firstLine="46"/>
              <w:jc w:val="center"/>
              <w:rPr>
                <w:rFonts w:cs="Times New Roman"/>
                <w:color w:val="auto"/>
                <w:szCs w:val="24"/>
              </w:rPr>
            </w:pPr>
            <w:r w:rsidRPr="0051265D">
              <w:rPr>
                <w:rFonts w:cs="Times New Roman"/>
                <w:color w:val="auto"/>
                <w:szCs w:val="24"/>
              </w:rPr>
              <w:t>1,8</w:t>
            </w:r>
          </w:p>
        </w:tc>
      </w:tr>
    </w:tbl>
    <w:p w14:paraId="214A82B0" w14:textId="70B5BF8C" w:rsidR="0066766A" w:rsidRPr="0051265D" w:rsidRDefault="0066766A" w:rsidP="001D5661">
      <w:pPr>
        <w:tabs>
          <w:tab w:val="left" w:pos="2268"/>
          <w:tab w:val="left" w:pos="5103"/>
          <w:tab w:val="left" w:pos="7797"/>
        </w:tabs>
        <w:spacing w:line="240" w:lineRule="auto"/>
        <w:contextualSpacing/>
        <w:jc w:val="right"/>
        <w:rPr>
          <w:rFonts w:cs="Times New Roman"/>
          <w:i/>
          <w:iCs/>
          <w:color w:val="auto"/>
          <w:szCs w:val="24"/>
        </w:rPr>
      </w:pPr>
      <w:r w:rsidRPr="0051265D">
        <w:rPr>
          <w:rFonts w:cs="Times New Roman"/>
          <w:i/>
          <w:iCs/>
          <w:color w:val="auto"/>
          <w:szCs w:val="24"/>
        </w:rPr>
        <w:t>(Nguồn: Niên giám thống kê Việt Nam 2023, NXB Thống kê, 2024)</w:t>
      </w:r>
    </w:p>
    <w:p w14:paraId="42844B9D" w14:textId="77777777" w:rsidR="0066766A" w:rsidRPr="0051265D" w:rsidRDefault="0066766A" w:rsidP="0066766A">
      <w:pPr>
        <w:spacing w:line="240" w:lineRule="auto"/>
        <w:rPr>
          <w:rFonts w:cs="Times New Roman"/>
          <w:color w:val="auto"/>
          <w:szCs w:val="24"/>
        </w:rPr>
      </w:pPr>
      <w:r w:rsidRPr="0051265D">
        <w:rPr>
          <w:rFonts w:cs="Times New Roman"/>
          <w:color w:val="auto"/>
          <w:szCs w:val="24"/>
        </w:rPr>
        <w:t xml:space="preserve">a). Nhận xét quy mô và sự thay đổi cơ cấu sản lượng khai thác dầu thô ở nước ta trong giai đoạn trên.       </w:t>
      </w:r>
    </w:p>
    <w:p w14:paraId="149FDAE9" w14:textId="042DBAFA" w:rsidR="00002232" w:rsidRPr="0051265D" w:rsidRDefault="0066766A" w:rsidP="0066766A">
      <w:pPr>
        <w:spacing w:line="240" w:lineRule="auto"/>
        <w:rPr>
          <w:rFonts w:cs="Times New Roman"/>
          <w:color w:val="auto"/>
          <w:szCs w:val="24"/>
        </w:rPr>
      </w:pPr>
      <w:r w:rsidRPr="0051265D">
        <w:rPr>
          <w:rFonts w:cs="Times New Roman"/>
          <w:color w:val="auto"/>
          <w:szCs w:val="24"/>
        </w:rPr>
        <w:t>b). Giải thích nguyên nhân.</w:t>
      </w:r>
    </w:p>
    <w:p w14:paraId="767409CD" w14:textId="77777777" w:rsidR="0066766A" w:rsidRPr="0051265D" w:rsidRDefault="0066766A" w:rsidP="0066766A">
      <w:pPr>
        <w:spacing w:line="240" w:lineRule="auto"/>
        <w:jc w:val="center"/>
        <w:rPr>
          <w:rStyle w:val="YoungMixChar"/>
          <w:b/>
          <w:i/>
          <w:color w:val="auto"/>
          <w:szCs w:val="24"/>
        </w:rPr>
      </w:pPr>
      <w:r w:rsidRPr="0051265D">
        <w:rPr>
          <w:rStyle w:val="YoungMixChar"/>
          <w:b/>
          <w:i/>
          <w:color w:val="auto"/>
          <w:szCs w:val="24"/>
        </w:rPr>
        <w:t>------ HẾT ------</w:t>
      </w:r>
    </w:p>
    <w:p w14:paraId="4C60B93A" w14:textId="367C70D7" w:rsidR="00AD1B6E" w:rsidRPr="0051265D" w:rsidRDefault="0066766A" w:rsidP="0066766A">
      <w:pPr>
        <w:spacing w:line="240" w:lineRule="auto"/>
        <w:jc w:val="center"/>
        <w:rPr>
          <w:b/>
          <w:i/>
          <w:color w:val="auto"/>
          <w:szCs w:val="24"/>
        </w:rPr>
      </w:pPr>
      <w:r w:rsidRPr="0051265D">
        <w:rPr>
          <w:rStyle w:val="YoungMixChar"/>
          <w:b/>
          <w:i/>
          <w:color w:val="auto"/>
          <w:szCs w:val="24"/>
        </w:rPr>
        <w:t>(Học sinh không được sử dụng Atlat Địa lí)</w:t>
      </w:r>
    </w:p>
    <w:sectPr w:rsidR="00AD1B6E" w:rsidRPr="0051265D" w:rsidSect="00B3209D">
      <w:headerReference w:type="even" r:id="rId8"/>
      <w:headerReference w:type="default" r:id="rId9"/>
      <w:footerReference w:type="even" r:id="rId10"/>
      <w:footerReference w:type="default" r:id="rId11"/>
      <w:headerReference w:type="first" r:id="rId12"/>
      <w:footerReference w:type="first" r:id="rId13"/>
      <w:pgSz w:w="11906" w:h="16838"/>
      <w:pgMar w:top="567" w:right="849"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7C0C8" w14:textId="77777777" w:rsidR="00D72D09" w:rsidRDefault="00D72D09">
      <w:pPr>
        <w:spacing w:line="240" w:lineRule="auto"/>
      </w:pPr>
      <w:r>
        <w:separator/>
      </w:r>
    </w:p>
  </w:endnote>
  <w:endnote w:type="continuationSeparator" w:id="0">
    <w:p w14:paraId="720C9C5D" w14:textId="77777777" w:rsidR="00D72D09" w:rsidRDefault="00D72D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1C7D8" w14:textId="77777777" w:rsidR="0046760D" w:rsidRDefault="0046760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6AB9E" w14:textId="5D1F0302" w:rsidR="00AD1B6E" w:rsidRDefault="009921C7">
    <w:pPr>
      <w:pBdr>
        <w:top w:val="single" w:sz="6" w:space="1" w:color="auto"/>
      </w:pBdr>
      <w:tabs>
        <w:tab w:val="right" w:pos="10489"/>
      </w:tabs>
      <w:spacing w:line="240" w:lineRule="auto"/>
    </w:pPr>
    <w:r>
      <w:t xml:space="preserve">Mã </w:t>
    </w:r>
    <w:r w:rsidR="0046760D">
      <w:t>đề</w:t>
    </w:r>
    <w:r w:rsidR="0046760D">
      <w:rPr>
        <w:lang w:val="vi-VN"/>
      </w:rPr>
      <w:t>: LS-ĐL</w:t>
    </w:r>
    <w:r>
      <w:t xml:space="preserve"> </w:t>
    </w:r>
    <w:r w:rsidR="000C28F3">
      <w:t>9</w:t>
    </w:r>
    <w:r>
      <w:t>0</w:t>
    </w:r>
    <w:r w:rsidR="002B52F1">
      <w:t>3</w:t>
    </w:r>
    <w:r>
      <w:tab/>
      <w:t xml:space="preserve">Trang </w:t>
    </w:r>
    <w:r>
      <w:fldChar w:fldCharType="begin"/>
    </w:r>
    <w:r>
      <w:instrText>Page</w:instrText>
    </w:r>
    <w:r>
      <w:fldChar w:fldCharType="separate"/>
    </w:r>
    <w:r w:rsidR="00796417">
      <w:rPr>
        <w:noProof/>
      </w:rPr>
      <w:t>3</w:t>
    </w:r>
    <w:r>
      <w:fldChar w:fldCharType="end"/>
    </w:r>
    <w:r>
      <w:t>/</w:t>
    </w:r>
    <w:r>
      <w:fldChar w:fldCharType="begin"/>
    </w:r>
    <w:r>
      <w:instrText>NUMPAGES</w:instrText>
    </w:r>
    <w:r>
      <w:fldChar w:fldCharType="separate"/>
    </w:r>
    <w:r w:rsidR="00796417">
      <w:rPr>
        <w:noProof/>
      </w:rPr>
      <w:t>3</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66454" w14:textId="77777777" w:rsidR="0046760D" w:rsidRDefault="004676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4C5DA" w14:textId="77777777" w:rsidR="00D72D09" w:rsidRDefault="00D72D09">
      <w:pPr>
        <w:spacing w:line="240" w:lineRule="auto"/>
      </w:pPr>
      <w:r>
        <w:separator/>
      </w:r>
    </w:p>
  </w:footnote>
  <w:footnote w:type="continuationSeparator" w:id="0">
    <w:p w14:paraId="2E6F991D" w14:textId="77777777" w:rsidR="00D72D09" w:rsidRDefault="00D72D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9AF63" w14:textId="77777777" w:rsidR="0046760D" w:rsidRDefault="0046760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4C7" w14:textId="77777777" w:rsidR="0046760D" w:rsidRDefault="0046760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2AAE" w14:textId="77777777" w:rsidR="0046760D" w:rsidRDefault="0046760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C377A"/>
    <w:multiLevelType w:val="multilevel"/>
    <w:tmpl w:val="FDD0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946638"/>
    <w:multiLevelType w:val="multilevel"/>
    <w:tmpl w:val="8E44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E4"/>
    <w:rsid w:val="00002232"/>
    <w:rsid w:val="0004166B"/>
    <w:rsid w:val="00043E61"/>
    <w:rsid w:val="00072F71"/>
    <w:rsid w:val="000C28F3"/>
    <w:rsid w:val="000C6DAD"/>
    <w:rsid w:val="001127E4"/>
    <w:rsid w:val="00116A85"/>
    <w:rsid w:val="00140C89"/>
    <w:rsid w:val="00150BD9"/>
    <w:rsid w:val="001D5661"/>
    <w:rsid w:val="00245201"/>
    <w:rsid w:val="00274E6B"/>
    <w:rsid w:val="002B52F1"/>
    <w:rsid w:val="002C305A"/>
    <w:rsid w:val="0030498E"/>
    <w:rsid w:val="00314C56"/>
    <w:rsid w:val="00323E22"/>
    <w:rsid w:val="00360A78"/>
    <w:rsid w:val="00406BBE"/>
    <w:rsid w:val="00452022"/>
    <w:rsid w:val="00453204"/>
    <w:rsid w:val="0046760D"/>
    <w:rsid w:val="004852C2"/>
    <w:rsid w:val="00491EA4"/>
    <w:rsid w:val="004E31B2"/>
    <w:rsid w:val="004E3D5B"/>
    <w:rsid w:val="0050703D"/>
    <w:rsid w:val="0051265D"/>
    <w:rsid w:val="00536010"/>
    <w:rsid w:val="005F500C"/>
    <w:rsid w:val="00617D92"/>
    <w:rsid w:val="00625193"/>
    <w:rsid w:val="0066766A"/>
    <w:rsid w:val="00672937"/>
    <w:rsid w:val="00673246"/>
    <w:rsid w:val="0068078E"/>
    <w:rsid w:val="006C1619"/>
    <w:rsid w:val="006C504C"/>
    <w:rsid w:val="00723421"/>
    <w:rsid w:val="00723952"/>
    <w:rsid w:val="00775170"/>
    <w:rsid w:val="007865FA"/>
    <w:rsid w:val="00796417"/>
    <w:rsid w:val="00810054"/>
    <w:rsid w:val="00842A6C"/>
    <w:rsid w:val="008A609D"/>
    <w:rsid w:val="008F046C"/>
    <w:rsid w:val="00907047"/>
    <w:rsid w:val="009261BF"/>
    <w:rsid w:val="00962B12"/>
    <w:rsid w:val="009663EC"/>
    <w:rsid w:val="009921C7"/>
    <w:rsid w:val="009A2AEB"/>
    <w:rsid w:val="00A025AC"/>
    <w:rsid w:val="00A84F95"/>
    <w:rsid w:val="00AD1B6E"/>
    <w:rsid w:val="00AF0706"/>
    <w:rsid w:val="00B06656"/>
    <w:rsid w:val="00B235D5"/>
    <w:rsid w:val="00B3209D"/>
    <w:rsid w:val="00B47C86"/>
    <w:rsid w:val="00B715B9"/>
    <w:rsid w:val="00B8069F"/>
    <w:rsid w:val="00B8665A"/>
    <w:rsid w:val="00BC0953"/>
    <w:rsid w:val="00BC18B4"/>
    <w:rsid w:val="00BF6316"/>
    <w:rsid w:val="00C81359"/>
    <w:rsid w:val="00CA3343"/>
    <w:rsid w:val="00CA7BE4"/>
    <w:rsid w:val="00CE15B7"/>
    <w:rsid w:val="00CF1251"/>
    <w:rsid w:val="00D1179E"/>
    <w:rsid w:val="00D167E0"/>
    <w:rsid w:val="00D34E9D"/>
    <w:rsid w:val="00D63138"/>
    <w:rsid w:val="00D72D09"/>
    <w:rsid w:val="00DF6ADF"/>
    <w:rsid w:val="00E106B6"/>
    <w:rsid w:val="00E14AB6"/>
    <w:rsid w:val="00E3449F"/>
    <w:rsid w:val="00E92B68"/>
    <w:rsid w:val="00EF3990"/>
    <w:rsid w:val="00F06AC7"/>
    <w:rsid w:val="00F15210"/>
    <w:rsid w:val="00F22172"/>
    <w:rsid w:val="00F47469"/>
    <w:rsid w:val="00F866EA"/>
    <w:rsid w:val="00FB6174"/>
    <w:rsid w:val="00FD7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EAFCF"/>
  <w15:chartTrackingRefBased/>
  <w15:docId w15:val="{9A30CBC6-E595-4799-A315-D777AC69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C8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3449F"/>
    <w:pPr>
      <w:keepNext/>
      <w:keepLines/>
      <w:spacing w:line="259" w:lineRule="auto"/>
      <w:outlineLvl w:val="0"/>
    </w:pPr>
    <w:rPr>
      <w:rFonts w:asciiTheme="majorHAnsi" w:eastAsiaTheme="majorEastAsia" w:hAnsiTheme="majorHAnsi" w:cstheme="majorBidi"/>
      <w:color w:val="365F9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5193"/>
    <w:rPr>
      <w:rFonts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63138"/>
    <w:pPr>
      <w:tabs>
        <w:tab w:val="center" w:pos="4680"/>
        <w:tab w:val="right" w:pos="9360"/>
      </w:tabs>
      <w:spacing w:line="240" w:lineRule="auto"/>
    </w:pPr>
  </w:style>
  <w:style w:type="character" w:customStyle="1" w:styleId="HeaderChar">
    <w:name w:val="Header Char"/>
    <w:basedOn w:val="DefaultParagraphFont"/>
    <w:link w:val="Header"/>
    <w:uiPriority w:val="99"/>
    <w:rsid w:val="00D63138"/>
    <w:rPr>
      <w:rFonts w:ascii="Times New Roman" w:hAnsi="Times New Roman"/>
      <w:color w:val="000000"/>
      <w:sz w:val="24"/>
    </w:rPr>
  </w:style>
  <w:style w:type="paragraph" w:styleId="Footer">
    <w:name w:val="footer"/>
    <w:basedOn w:val="Normal"/>
    <w:link w:val="FooterChar"/>
    <w:uiPriority w:val="99"/>
    <w:unhideWhenUsed/>
    <w:rsid w:val="00D63138"/>
    <w:pPr>
      <w:tabs>
        <w:tab w:val="center" w:pos="4680"/>
        <w:tab w:val="right" w:pos="9360"/>
      </w:tabs>
      <w:spacing w:line="240" w:lineRule="auto"/>
    </w:pPr>
  </w:style>
  <w:style w:type="character" w:customStyle="1" w:styleId="FooterChar">
    <w:name w:val="Footer Char"/>
    <w:basedOn w:val="DefaultParagraphFont"/>
    <w:link w:val="Footer"/>
    <w:uiPriority w:val="99"/>
    <w:rsid w:val="00D63138"/>
    <w:rPr>
      <w:rFonts w:ascii="Times New Roman" w:hAnsi="Times New Roman"/>
      <w:color w:val="000000"/>
      <w:sz w:val="24"/>
    </w:rPr>
  </w:style>
  <w:style w:type="character" w:styleId="Strong">
    <w:name w:val="Strong"/>
    <w:basedOn w:val="DefaultParagraphFont"/>
    <w:uiPriority w:val="22"/>
    <w:qFormat/>
    <w:rsid w:val="000C28F3"/>
    <w:rPr>
      <w:b/>
      <w:bCs/>
    </w:rPr>
  </w:style>
  <w:style w:type="character" w:styleId="Emphasis">
    <w:name w:val="Emphasis"/>
    <w:basedOn w:val="DefaultParagraphFont"/>
    <w:uiPriority w:val="20"/>
    <w:qFormat/>
    <w:rsid w:val="000C28F3"/>
    <w:rPr>
      <w:i/>
      <w:iCs/>
    </w:rPr>
  </w:style>
  <w:style w:type="character" w:customStyle="1" w:styleId="Heading1Char">
    <w:name w:val="Heading 1 Char"/>
    <w:basedOn w:val="DefaultParagraphFont"/>
    <w:link w:val="Heading1"/>
    <w:uiPriority w:val="9"/>
    <w:rsid w:val="00E3449F"/>
    <w:rPr>
      <w:rFonts w:asciiTheme="majorHAnsi" w:eastAsiaTheme="majorEastAsia" w:hAnsiTheme="majorHAnsi" w:cstheme="majorBidi"/>
      <w:color w:val="365F91" w:themeColor="accent1" w:themeShade="BF"/>
      <w:sz w:val="40"/>
      <w:szCs w:val="40"/>
    </w:rPr>
  </w:style>
  <w:style w:type="paragraph" w:styleId="ListParagraph">
    <w:name w:val="List Paragraph"/>
    <w:basedOn w:val="Normal"/>
    <w:uiPriority w:val="34"/>
    <w:qFormat/>
    <w:rsid w:val="00E3449F"/>
    <w:pPr>
      <w:ind w:left="720"/>
      <w:contextualSpacing/>
    </w:pPr>
  </w:style>
  <w:style w:type="table" w:styleId="TableGrid">
    <w:name w:val="Table Grid"/>
    <w:aliases w:val="trongbang"/>
    <w:basedOn w:val="TableNormal"/>
    <w:uiPriority w:val="39"/>
    <w:qFormat/>
    <w:rsid w:val="00E34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6C504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4186">
      <w:bodyDiv w:val="1"/>
      <w:marLeft w:val="0"/>
      <w:marRight w:val="0"/>
      <w:marTop w:val="0"/>
      <w:marBottom w:val="0"/>
      <w:divBdr>
        <w:top w:val="none" w:sz="0" w:space="0" w:color="auto"/>
        <w:left w:val="none" w:sz="0" w:space="0" w:color="auto"/>
        <w:bottom w:val="none" w:sz="0" w:space="0" w:color="auto"/>
        <w:right w:val="none" w:sz="0" w:space="0" w:color="auto"/>
      </w:divBdr>
    </w:div>
    <w:div w:id="94600612">
      <w:bodyDiv w:val="1"/>
      <w:marLeft w:val="0"/>
      <w:marRight w:val="0"/>
      <w:marTop w:val="0"/>
      <w:marBottom w:val="0"/>
      <w:divBdr>
        <w:top w:val="none" w:sz="0" w:space="0" w:color="auto"/>
        <w:left w:val="none" w:sz="0" w:space="0" w:color="auto"/>
        <w:bottom w:val="none" w:sz="0" w:space="0" w:color="auto"/>
        <w:right w:val="none" w:sz="0" w:space="0" w:color="auto"/>
      </w:divBdr>
    </w:div>
    <w:div w:id="222329854">
      <w:bodyDiv w:val="1"/>
      <w:marLeft w:val="0"/>
      <w:marRight w:val="0"/>
      <w:marTop w:val="0"/>
      <w:marBottom w:val="0"/>
      <w:divBdr>
        <w:top w:val="none" w:sz="0" w:space="0" w:color="auto"/>
        <w:left w:val="none" w:sz="0" w:space="0" w:color="auto"/>
        <w:bottom w:val="none" w:sz="0" w:space="0" w:color="auto"/>
        <w:right w:val="none" w:sz="0" w:space="0" w:color="auto"/>
      </w:divBdr>
    </w:div>
    <w:div w:id="283343640">
      <w:bodyDiv w:val="1"/>
      <w:marLeft w:val="0"/>
      <w:marRight w:val="0"/>
      <w:marTop w:val="0"/>
      <w:marBottom w:val="0"/>
      <w:divBdr>
        <w:top w:val="none" w:sz="0" w:space="0" w:color="auto"/>
        <w:left w:val="none" w:sz="0" w:space="0" w:color="auto"/>
        <w:bottom w:val="none" w:sz="0" w:space="0" w:color="auto"/>
        <w:right w:val="none" w:sz="0" w:space="0" w:color="auto"/>
      </w:divBdr>
    </w:div>
    <w:div w:id="675498688">
      <w:bodyDiv w:val="1"/>
      <w:marLeft w:val="0"/>
      <w:marRight w:val="0"/>
      <w:marTop w:val="0"/>
      <w:marBottom w:val="0"/>
      <w:divBdr>
        <w:top w:val="none" w:sz="0" w:space="0" w:color="auto"/>
        <w:left w:val="none" w:sz="0" w:space="0" w:color="auto"/>
        <w:bottom w:val="none" w:sz="0" w:space="0" w:color="auto"/>
        <w:right w:val="none" w:sz="0" w:space="0" w:color="auto"/>
      </w:divBdr>
    </w:div>
    <w:div w:id="697319576">
      <w:bodyDiv w:val="1"/>
      <w:marLeft w:val="0"/>
      <w:marRight w:val="0"/>
      <w:marTop w:val="0"/>
      <w:marBottom w:val="0"/>
      <w:divBdr>
        <w:top w:val="none" w:sz="0" w:space="0" w:color="auto"/>
        <w:left w:val="none" w:sz="0" w:space="0" w:color="auto"/>
        <w:bottom w:val="none" w:sz="0" w:space="0" w:color="auto"/>
        <w:right w:val="none" w:sz="0" w:space="0" w:color="auto"/>
      </w:divBdr>
    </w:div>
    <w:div w:id="708724151">
      <w:bodyDiv w:val="1"/>
      <w:marLeft w:val="0"/>
      <w:marRight w:val="0"/>
      <w:marTop w:val="0"/>
      <w:marBottom w:val="0"/>
      <w:divBdr>
        <w:top w:val="none" w:sz="0" w:space="0" w:color="auto"/>
        <w:left w:val="none" w:sz="0" w:space="0" w:color="auto"/>
        <w:bottom w:val="none" w:sz="0" w:space="0" w:color="auto"/>
        <w:right w:val="none" w:sz="0" w:space="0" w:color="auto"/>
      </w:divBdr>
    </w:div>
    <w:div w:id="713310460">
      <w:bodyDiv w:val="1"/>
      <w:marLeft w:val="0"/>
      <w:marRight w:val="0"/>
      <w:marTop w:val="0"/>
      <w:marBottom w:val="0"/>
      <w:divBdr>
        <w:top w:val="none" w:sz="0" w:space="0" w:color="auto"/>
        <w:left w:val="none" w:sz="0" w:space="0" w:color="auto"/>
        <w:bottom w:val="none" w:sz="0" w:space="0" w:color="auto"/>
        <w:right w:val="none" w:sz="0" w:space="0" w:color="auto"/>
      </w:divBdr>
    </w:div>
    <w:div w:id="853810408">
      <w:bodyDiv w:val="1"/>
      <w:marLeft w:val="0"/>
      <w:marRight w:val="0"/>
      <w:marTop w:val="0"/>
      <w:marBottom w:val="0"/>
      <w:divBdr>
        <w:top w:val="none" w:sz="0" w:space="0" w:color="auto"/>
        <w:left w:val="none" w:sz="0" w:space="0" w:color="auto"/>
        <w:bottom w:val="none" w:sz="0" w:space="0" w:color="auto"/>
        <w:right w:val="none" w:sz="0" w:space="0" w:color="auto"/>
      </w:divBdr>
    </w:div>
    <w:div w:id="938296739">
      <w:bodyDiv w:val="1"/>
      <w:marLeft w:val="0"/>
      <w:marRight w:val="0"/>
      <w:marTop w:val="0"/>
      <w:marBottom w:val="0"/>
      <w:divBdr>
        <w:top w:val="none" w:sz="0" w:space="0" w:color="auto"/>
        <w:left w:val="none" w:sz="0" w:space="0" w:color="auto"/>
        <w:bottom w:val="none" w:sz="0" w:space="0" w:color="auto"/>
        <w:right w:val="none" w:sz="0" w:space="0" w:color="auto"/>
      </w:divBdr>
    </w:div>
    <w:div w:id="1024597064">
      <w:bodyDiv w:val="1"/>
      <w:marLeft w:val="0"/>
      <w:marRight w:val="0"/>
      <w:marTop w:val="0"/>
      <w:marBottom w:val="0"/>
      <w:divBdr>
        <w:top w:val="none" w:sz="0" w:space="0" w:color="auto"/>
        <w:left w:val="none" w:sz="0" w:space="0" w:color="auto"/>
        <w:bottom w:val="none" w:sz="0" w:space="0" w:color="auto"/>
        <w:right w:val="none" w:sz="0" w:space="0" w:color="auto"/>
      </w:divBdr>
    </w:div>
    <w:div w:id="1109814978">
      <w:bodyDiv w:val="1"/>
      <w:marLeft w:val="0"/>
      <w:marRight w:val="0"/>
      <w:marTop w:val="0"/>
      <w:marBottom w:val="0"/>
      <w:divBdr>
        <w:top w:val="none" w:sz="0" w:space="0" w:color="auto"/>
        <w:left w:val="none" w:sz="0" w:space="0" w:color="auto"/>
        <w:bottom w:val="none" w:sz="0" w:space="0" w:color="auto"/>
        <w:right w:val="none" w:sz="0" w:space="0" w:color="auto"/>
      </w:divBdr>
    </w:div>
    <w:div w:id="1157917888">
      <w:bodyDiv w:val="1"/>
      <w:marLeft w:val="0"/>
      <w:marRight w:val="0"/>
      <w:marTop w:val="0"/>
      <w:marBottom w:val="0"/>
      <w:divBdr>
        <w:top w:val="none" w:sz="0" w:space="0" w:color="auto"/>
        <w:left w:val="none" w:sz="0" w:space="0" w:color="auto"/>
        <w:bottom w:val="none" w:sz="0" w:space="0" w:color="auto"/>
        <w:right w:val="none" w:sz="0" w:space="0" w:color="auto"/>
      </w:divBdr>
    </w:div>
    <w:div w:id="1218321163">
      <w:bodyDiv w:val="1"/>
      <w:marLeft w:val="0"/>
      <w:marRight w:val="0"/>
      <w:marTop w:val="0"/>
      <w:marBottom w:val="0"/>
      <w:divBdr>
        <w:top w:val="none" w:sz="0" w:space="0" w:color="auto"/>
        <w:left w:val="none" w:sz="0" w:space="0" w:color="auto"/>
        <w:bottom w:val="none" w:sz="0" w:space="0" w:color="auto"/>
        <w:right w:val="none" w:sz="0" w:space="0" w:color="auto"/>
      </w:divBdr>
    </w:div>
    <w:div w:id="1457943723">
      <w:bodyDiv w:val="1"/>
      <w:marLeft w:val="0"/>
      <w:marRight w:val="0"/>
      <w:marTop w:val="0"/>
      <w:marBottom w:val="0"/>
      <w:divBdr>
        <w:top w:val="none" w:sz="0" w:space="0" w:color="auto"/>
        <w:left w:val="none" w:sz="0" w:space="0" w:color="auto"/>
        <w:bottom w:val="none" w:sz="0" w:space="0" w:color="auto"/>
        <w:right w:val="none" w:sz="0" w:space="0" w:color="auto"/>
      </w:divBdr>
    </w:div>
    <w:div w:id="1526361984">
      <w:bodyDiv w:val="1"/>
      <w:marLeft w:val="0"/>
      <w:marRight w:val="0"/>
      <w:marTop w:val="0"/>
      <w:marBottom w:val="0"/>
      <w:divBdr>
        <w:top w:val="none" w:sz="0" w:space="0" w:color="auto"/>
        <w:left w:val="none" w:sz="0" w:space="0" w:color="auto"/>
        <w:bottom w:val="none" w:sz="0" w:space="0" w:color="auto"/>
        <w:right w:val="none" w:sz="0" w:space="0" w:color="auto"/>
      </w:divBdr>
    </w:div>
    <w:div w:id="1728920913">
      <w:bodyDiv w:val="1"/>
      <w:marLeft w:val="0"/>
      <w:marRight w:val="0"/>
      <w:marTop w:val="0"/>
      <w:marBottom w:val="0"/>
      <w:divBdr>
        <w:top w:val="none" w:sz="0" w:space="0" w:color="auto"/>
        <w:left w:val="none" w:sz="0" w:space="0" w:color="auto"/>
        <w:bottom w:val="none" w:sz="0" w:space="0" w:color="auto"/>
        <w:right w:val="none" w:sz="0" w:space="0" w:color="auto"/>
      </w:divBdr>
    </w:div>
    <w:div w:id="1740132388">
      <w:bodyDiv w:val="1"/>
      <w:marLeft w:val="0"/>
      <w:marRight w:val="0"/>
      <w:marTop w:val="0"/>
      <w:marBottom w:val="0"/>
      <w:divBdr>
        <w:top w:val="none" w:sz="0" w:space="0" w:color="auto"/>
        <w:left w:val="none" w:sz="0" w:space="0" w:color="auto"/>
        <w:bottom w:val="none" w:sz="0" w:space="0" w:color="auto"/>
        <w:right w:val="none" w:sz="0" w:space="0" w:color="auto"/>
      </w:divBdr>
    </w:div>
    <w:div w:id="1741948559">
      <w:bodyDiv w:val="1"/>
      <w:marLeft w:val="0"/>
      <w:marRight w:val="0"/>
      <w:marTop w:val="0"/>
      <w:marBottom w:val="0"/>
      <w:divBdr>
        <w:top w:val="none" w:sz="0" w:space="0" w:color="auto"/>
        <w:left w:val="none" w:sz="0" w:space="0" w:color="auto"/>
        <w:bottom w:val="none" w:sz="0" w:space="0" w:color="auto"/>
        <w:right w:val="none" w:sz="0" w:space="0" w:color="auto"/>
      </w:divBdr>
    </w:div>
    <w:div w:id="1775973187">
      <w:bodyDiv w:val="1"/>
      <w:marLeft w:val="0"/>
      <w:marRight w:val="0"/>
      <w:marTop w:val="0"/>
      <w:marBottom w:val="0"/>
      <w:divBdr>
        <w:top w:val="none" w:sz="0" w:space="0" w:color="auto"/>
        <w:left w:val="none" w:sz="0" w:space="0" w:color="auto"/>
        <w:bottom w:val="none" w:sz="0" w:space="0" w:color="auto"/>
        <w:right w:val="none" w:sz="0" w:space="0" w:color="auto"/>
      </w:divBdr>
    </w:div>
    <w:div w:id="1830901237">
      <w:bodyDiv w:val="1"/>
      <w:marLeft w:val="0"/>
      <w:marRight w:val="0"/>
      <w:marTop w:val="0"/>
      <w:marBottom w:val="0"/>
      <w:divBdr>
        <w:top w:val="none" w:sz="0" w:space="0" w:color="auto"/>
        <w:left w:val="none" w:sz="0" w:space="0" w:color="auto"/>
        <w:bottom w:val="none" w:sz="0" w:space="0" w:color="auto"/>
        <w:right w:val="none" w:sz="0" w:space="0" w:color="auto"/>
      </w:divBdr>
    </w:div>
    <w:div w:id="1843158299">
      <w:bodyDiv w:val="1"/>
      <w:marLeft w:val="0"/>
      <w:marRight w:val="0"/>
      <w:marTop w:val="0"/>
      <w:marBottom w:val="0"/>
      <w:divBdr>
        <w:top w:val="none" w:sz="0" w:space="0" w:color="auto"/>
        <w:left w:val="none" w:sz="0" w:space="0" w:color="auto"/>
        <w:bottom w:val="none" w:sz="0" w:space="0" w:color="auto"/>
        <w:right w:val="none" w:sz="0" w:space="0" w:color="auto"/>
      </w:divBdr>
    </w:div>
    <w:div w:id="1870802829">
      <w:bodyDiv w:val="1"/>
      <w:marLeft w:val="0"/>
      <w:marRight w:val="0"/>
      <w:marTop w:val="0"/>
      <w:marBottom w:val="0"/>
      <w:divBdr>
        <w:top w:val="none" w:sz="0" w:space="0" w:color="auto"/>
        <w:left w:val="none" w:sz="0" w:space="0" w:color="auto"/>
        <w:bottom w:val="none" w:sz="0" w:space="0" w:color="auto"/>
        <w:right w:val="none" w:sz="0" w:space="0" w:color="auto"/>
      </w:divBdr>
    </w:div>
    <w:div w:id="2031375599">
      <w:bodyDiv w:val="1"/>
      <w:marLeft w:val="0"/>
      <w:marRight w:val="0"/>
      <w:marTop w:val="0"/>
      <w:marBottom w:val="0"/>
      <w:divBdr>
        <w:top w:val="none" w:sz="0" w:space="0" w:color="auto"/>
        <w:left w:val="none" w:sz="0" w:space="0" w:color="auto"/>
        <w:bottom w:val="none" w:sz="0" w:space="0" w:color="auto"/>
        <w:right w:val="none" w:sz="0" w:space="0" w:color="auto"/>
      </w:divBdr>
    </w:div>
    <w:div w:id="210522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33</cp:revision>
  <cp:lastPrinted>2024-10-25T22:53:00Z</cp:lastPrinted>
  <dcterms:created xsi:type="dcterms:W3CDTF">2024-10-21T09:48:00Z</dcterms:created>
  <dcterms:modified xsi:type="dcterms:W3CDTF">2025-10-23T15:16:00Z</dcterms:modified>
  <cp:version>1.0</cp:version>
</cp:coreProperties>
</file>